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00000" w:rsidRDefault="00826457">
      <w:pPr>
        <w:pStyle w:val="1"/>
      </w:pPr>
      <w:r>
        <w:fldChar w:fldCharType="begin"/>
      </w:r>
      <w:r>
        <w:instrText>HYPERLINK "http://internet.garant.ru/document/redirect/42861866/0"</w:instrText>
      </w:r>
      <w:r>
        <w:fldChar w:fldCharType="separate"/>
      </w:r>
      <w:r>
        <w:rPr>
          <w:rStyle w:val="a4"/>
          <w:b w:val="0"/>
          <w:bCs w:val="0"/>
        </w:rPr>
        <w:t>Постановление администрации Тамбовской области от 3</w:t>
      </w:r>
      <w:r>
        <w:rPr>
          <w:rStyle w:val="a4"/>
          <w:b w:val="0"/>
          <w:bCs w:val="0"/>
        </w:rPr>
        <w:t>0 марта 2016 г. N 326 "О порядке предоставления социальных услуг поставщиками социальных услуг по формам социального обслуживания и видам социальных услуг" (с изменениями и дополнениями)</w:t>
      </w:r>
      <w:r>
        <w:fldChar w:fldCharType="end"/>
      </w:r>
    </w:p>
    <w:p w:rsidR="00000000" w:rsidRDefault="00826457">
      <w:pPr>
        <w:pStyle w:val="ac"/>
      </w:pPr>
      <w:r>
        <w:t>С изменениями и дополнениями от:</w:t>
      </w:r>
    </w:p>
    <w:p w:rsidR="00000000" w:rsidRDefault="00826457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8 июня, 6 июля 2018 г., 15 февра</w:t>
      </w:r>
      <w:r>
        <w:rPr>
          <w:shd w:val="clear" w:color="auto" w:fill="EAEFED"/>
        </w:rPr>
        <w:t>ля, 15 августа, 1 ноября 2019 г., 3 августа 2020 г.</w:t>
      </w:r>
    </w:p>
    <w:p w:rsidR="00000000" w:rsidRDefault="00826457"/>
    <w:p w:rsidR="00000000" w:rsidRDefault="00826457">
      <w:r>
        <w:t xml:space="preserve">На основании </w:t>
      </w:r>
      <w:hyperlink r:id="rId7" w:history="1">
        <w:r>
          <w:rPr>
            <w:rStyle w:val="a4"/>
          </w:rPr>
          <w:t>пункта 10 статьи 8</w:t>
        </w:r>
      </w:hyperlink>
      <w:r>
        <w:t xml:space="preserve"> Федерального закона от 28.12.2013 N </w:t>
      </w:r>
      <w:r>
        <w:t xml:space="preserve">442-ФЗ "Об основах социального обслуживания граждан в Российской Федерации" (в редакции </w:t>
      </w:r>
      <w:hyperlink r:id="rId8" w:history="1">
        <w:r>
          <w:rPr>
            <w:rStyle w:val="a4"/>
          </w:rPr>
          <w:t>от 21.07.2014</w:t>
        </w:r>
      </w:hyperlink>
      <w:r>
        <w:t xml:space="preserve">), </w:t>
      </w:r>
      <w:hyperlink r:id="rId9" w:history="1">
        <w:r>
          <w:rPr>
            <w:rStyle w:val="a4"/>
          </w:rPr>
          <w:t>приказа</w:t>
        </w:r>
      </w:hyperlink>
      <w:r>
        <w:t xml:space="preserve"> Минист</w:t>
      </w:r>
      <w:r>
        <w:t xml:space="preserve">ерства труда и социальной защиты Российской Федерации от 24.11.2014 N 935н "Об утверждении Примерного порядка предоставления социальных услуг в стационарной форме социального обслуживания", </w:t>
      </w:r>
      <w:hyperlink r:id="rId10" w:history="1">
        <w:r>
          <w:rPr>
            <w:rStyle w:val="a4"/>
          </w:rPr>
          <w:t>приказа</w:t>
        </w:r>
      </w:hyperlink>
      <w:r>
        <w:t xml:space="preserve"> Министерства труда и социальной защиты Российской Федерации от 24.11.2014 N 938н "Об утверждении Примерного порядка предоставления социальных услуг в полустационарной форме социального обслуживания", </w:t>
      </w:r>
      <w:hyperlink r:id="rId11" w:history="1">
        <w:r>
          <w:rPr>
            <w:rStyle w:val="a4"/>
          </w:rPr>
          <w:t>приказа</w:t>
        </w:r>
      </w:hyperlink>
      <w:r>
        <w:t xml:space="preserve"> Министерства труда и социальной защиты Российской Федерации от 24.11.2014 N 939н "Об утверждении Примерного порядка предоставления социальных услуг в форме социального обслуживания на дому" администрация области постановляет</w:t>
      </w:r>
      <w:r>
        <w:t>:</w:t>
      </w:r>
    </w:p>
    <w:p w:rsidR="00000000" w:rsidRDefault="00826457">
      <w:bookmarkStart w:id="1" w:name="sub_1"/>
      <w:r>
        <w:t xml:space="preserve">1. Утвердить Порядок предоставления социальных услуг в форме социального обслуживания на дому согласно </w:t>
      </w:r>
      <w:hyperlink w:anchor="sub_1000" w:history="1">
        <w:r>
          <w:rPr>
            <w:rStyle w:val="a4"/>
          </w:rPr>
          <w:t>приложению N 1</w:t>
        </w:r>
      </w:hyperlink>
      <w:r>
        <w:t>.</w:t>
      </w:r>
    </w:p>
    <w:p w:rsidR="00000000" w:rsidRDefault="00826457">
      <w:bookmarkStart w:id="2" w:name="sub_2"/>
      <w:bookmarkEnd w:id="1"/>
      <w:r>
        <w:t>2. Утвердить Порядок предоставления социальных услуг в полустационарной форме социального обсл</w:t>
      </w:r>
      <w:r>
        <w:t xml:space="preserve">уживания согласно </w:t>
      </w:r>
      <w:hyperlink w:anchor="sub_2000" w:history="1">
        <w:r>
          <w:rPr>
            <w:rStyle w:val="a4"/>
          </w:rPr>
          <w:t>приложению N 2</w:t>
        </w:r>
      </w:hyperlink>
      <w:r>
        <w:t>.</w:t>
      </w:r>
    </w:p>
    <w:p w:rsidR="00000000" w:rsidRDefault="00826457">
      <w:bookmarkStart w:id="3" w:name="sub_3"/>
      <w:bookmarkEnd w:id="2"/>
      <w:r>
        <w:t xml:space="preserve">3. Утвердить Порядок предоставления социальных услуг в стационарной форме социального обслуживания согласно </w:t>
      </w:r>
      <w:hyperlink w:anchor="sub_3000" w:history="1">
        <w:r>
          <w:rPr>
            <w:rStyle w:val="a4"/>
          </w:rPr>
          <w:t>приложению N 3</w:t>
        </w:r>
      </w:hyperlink>
      <w:r>
        <w:t>.</w:t>
      </w:r>
    </w:p>
    <w:p w:rsidR="00000000" w:rsidRDefault="0082645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" w:name="sub_40"/>
      <w:bookmarkEnd w:id="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"/>
    <w:p w:rsidR="00000000" w:rsidRDefault="0082645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Постановление дополнено пунктом 4 с 10 июля 2018 г. - </w:t>
      </w:r>
      <w:hyperlink r:id="rId1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Тамбовской области от 6 июля 2018 г. N 691</w:t>
      </w:r>
    </w:p>
    <w:p w:rsidR="00000000" w:rsidRDefault="00826457">
      <w:r>
        <w:t>4. Утвердить Порядок предоставления срочных социальны</w:t>
      </w:r>
      <w:r>
        <w:t xml:space="preserve">х услуг в стационарной форме социального обслуживания несовершеннолетним, оказавшимся в трудной жизненной ситуации, согласно </w:t>
      </w:r>
      <w:hyperlink w:anchor="sub_4000" w:history="1">
        <w:r>
          <w:rPr>
            <w:rStyle w:val="a4"/>
          </w:rPr>
          <w:t>приложению N 4</w:t>
        </w:r>
      </w:hyperlink>
      <w:r>
        <w:t>.</w:t>
      </w:r>
    </w:p>
    <w:p w:rsidR="00000000" w:rsidRDefault="0082645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" w:name="sub_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"/>
    <w:p w:rsidR="00000000" w:rsidRDefault="0082645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Нумерация пункта изменена с 10 июля 2018 г. - </w:t>
      </w:r>
      <w:hyperlink r:id="rId13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Тамбовской области от 6 июля 2018 г. N 691</w:t>
      </w:r>
    </w:p>
    <w:p w:rsidR="00000000" w:rsidRDefault="00826457">
      <w:r>
        <w:t>5. Признать утратившими силу постановления администрации области:</w:t>
      </w:r>
    </w:p>
    <w:bookmarkStart w:id="6" w:name="sub_41"/>
    <w:p w:rsidR="00000000" w:rsidRDefault="00826457">
      <w:r>
        <w:fldChar w:fldCharType="begin"/>
      </w:r>
      <w:r>
        <w:instrText>HYPERLINK "http://internet.garant.ru/document/red</w:instrText>
      </w:r>
      <w:r>
        <w:instrText>irect/28136621/0"</w:instrText>
      </w:r>
      <w:r>
        <w:fldChar w:fldCharType="separate"/>
      </w:r>
      <w:r>
        <w:rPr>
          <w:rStyle w:val="a4"/>
        </w:rPr>
        <w:t>от 16.10.2009 N 1239</w:t>
      </w:r>
      <w:r>
        <w:fldChar w:fldCharType="end"/>
      </w:r>
      <w:r>
        <w:t xml:space="preserve"> "Об утверждении Перечня гарантированных государством социальных услуг, предоставляемых гражданам пожилого возраста, инвалидам, детям-инвалидам в областных государственных стационарных учреждениях (отделениях) социального обслуживания населения, Порядка за</w:t>
      </w:r>
      <w:r>
        <w:t>числения на стационарное социальное обслуживание, снятия со стационарного социального обслуживания и оплаты за стационарное социальное обслуживание в областных государственных стационарных учреждениях (отделениях) социального обслуживания населения";</w:t>
      </w:r>
    </w:p>
    <w:bookmarkStart w:id="7" w:name="sub_42"/>
    <w:bookmarkEnd w:id="6"/>
    <w:p w:rsidR="00000000" w:rsidRDefault="00826457">
      <w:r>
        <w:fldChar w:fldCharType="begin"/>
      </w:r>
      <w:r>
        <w:instrText>HYPERLINK "http://internet.garant.ru/document/redirect/28138731/0"</w:instrText>
      </w:r>
      <w:r>
        <w:fldChar w:fldCharType="separate"/>
      </w:r>
      <w:r>
        <w:rPr>
          <w:rStyle w:val="a4"/>
        </w:rPr>
        <w:t>от 16.02.2010 N 160</w:t>
      </w:r>
      <w:r>
        <w:fldChar w:fldCharType="end"/>
      </w:r>
      <w:r>
        <w:t xml:space="preserve"> "О внесении изменений в Порядок зачисления на стационарное социальное обслуживание, снятия со стационарного социального обслуживания и оплаты за стационарное со</w:t>
      </w:r>
      <w:r>
        <w:t>циальное обслуживание в областных государственных стационарных учреждениях (отделениях) социального обслуживания населения, утвержденный постановлением администрации области от 16.10.2009 N 1239";</w:t>
      </w:r>
    </w:p>
    <w:bookmarkStart w:id="8" w:name="sub_43"/>
    <w:bookmarkEnd w:id="7"/>
    <w:p w:rsidR="00000000" w:rsidRDefault="00826457">
      <w:r>
        <w:fldChar w:fldCharType="begin"/>
      </w:r>
      <w:r>
        <w:instrText>HYPERLINK "http://internet.garant.ru/document/r</w:instrText>
      </w:r>
      <w:r>
        <w:instrText>edirect/28142736/0"</w:instrText>
      </w:r>
      <w:r>
        <w:fldChar w:fldCharType="separate"/>
      </w:r>
      <w:r>
        <w:rPr>
          <w:rStyle w:val="a4"/>
        </w:rPr>
        <w:t>от 21.07.2010 N 866</w:t>
      </w:r>
      <w:r>
        <w:fldChar w:fldCharType="end"/>
      </w:r>
      <w:r>
        <w:t xml:space="preserve"> "О внесении изменений в Порядок зачисления на стационарное социальное обслуживание, снятия со стационарного социального обслуживания и оплаты за стационарное социальное обслуживание в областных государственных стац</w:t>
      </w:r>
      <w:r>
        <w:t>ионарных учреждениях (отделениях) социального обслуживания населения, утвержденный постановлением администрации области от 16.10.2009 N 1239";</w:t>
      </w:r>
    </w:p>
    <w:bookmarkStart w:id="9" w:name="sub_44"/>
    <w:bookmarkEnd w:id="8"/>
    <w:p w:rsidR="00000000" w:rsidRDefault="00826457">
      <w:r>
        <w:lastRenderedPageBreak/>
        <w:fldChar w:fldCharType="begin"/>
      </w:r>
      <w:r>
        <w:instrText>HYPERLINK "http://internet.garant.ru/document/redirect/28150109/0"</w:instrText>
      </w:r>
      <w:r>
        <w:fldChar w:fldCharType="separate"/>
      </w:r>
      <w:r>
        <w:rPr>
          <w:rStyle w:val="a4"/>
        </w:rPr>
        <w:t>от 01.03.2011 N 190</w:t>
      </w:r>
      <w:r>
        <w:fldChar w:fldCharType="end"/>
      </w:r>
      <w:r>
        <w:t xml:space="preserve"> "О внесении </w:t>
      </w:r>
      <w:r>
        <w:t>изменений в приложения N 1, 2 к постановлению администрации области от 16.10.2009 N 1239 "Об утверждении Перечня гарантированных государством социальных услуг, предоставляемых гражданам пожилого возраста, инвалидам, детям-инвалидам в областных государствен</w:t>
      </w:r>
      <w:r>
        <w:t>ных стационарных учреждениях (отделениях) социального обслуживания населения, порядка зачисления на стационарное социальное обслуживание, снятия со стационарного социального обслуживания и оплаты за стационарное социальное обслуживание в областных государс</w:t>
      </w:r>
      <w:r>
        <w:t>твенных стационарных учреждениях (отделениях) социального обслуживания населения";</w:t>
      </w:r>
    </w:p>
    <w:bookmarkStart w:id="10" w:name="sub_45"/>
    <w:bookmarkEnd w:id="9"/>
    <w:p w:rsidR="00000000" w:rsidRDefault="00826457">
      <w:r>
        <w:fldChar w:fldCharType="begin"/>
      </w:r>
      <w:r>
        <w:instrText>HYPERLINK "http://internet.garant.ru/document/redirect/28167695/0"</w:instrText>
      </w:r>
      <w:r>
        <w:fldChar w:fldCharType="separate"/>
      </w:r>
      <w:r>
        <w:rPr>
          <w:rStyle w:val="a4"/>
        </w:rPr>
        <w:t>от 03.06.2013 N 555</w:t>
      </w:r>
      <w:r>
        <w:fldChar w:fldCharType="end"/>
      </w:r>
      <w:r>
        <w:t xml:space="preserve"> "О внесении изменений в постановление администрации области от 16.10.200</w:t>
      </w:r>
      <w:r>
        <w:t>9 N 1239 "Об утверждении Перечня гарантированных государством социальных услуг, предоставляемых гражданам пожилого возраста, инвалидам, детям-инвалидам в областных государственных стационарных учреждениях (отделениях) социального обслуживания населения, По</w:t>
      </w:r>
      <w:r>
        <w:t>рядка зачисления на стационарное социальное обслуживание, снятия со стационарного социального обслуживания и оплаты за стационарное социальное обслуживание в областных государственных стационарных учреждениях (отделениях) социального обслуживания населения</w:t>
      </w:r>
      <w:r>
        <w:t>";</w:t>
      </w:r>
    </w:p>
    <w:bookmarkStart w:id="11" w:name="sub_46"/>
    <w:bookmarkEnd w:id="10"/>
    <w:p w:rsidR="00000000" w:rsidRDefault="00826457">
      <w:r>
        <w:fldChar w:fldCharType="begin"/>
      </w:r>
      <w:r>
        <w:instrText>HYPERLINK "http://internet.garant.ru/document/redirect/28179830/0"</w:instrText>
      </w:r>
      <w:r>
        <w:fldChar w:fldCharType="separate"/>
      </w:r>
      <w:r>
        <w:rPr>
          <w:rStyle w:val="a4"/>
        </w:rPr>
        <w:t>от 12.05.2014 N 520</w:t>
      </w:r>
      <w:r>
        <w:fldChar w:fldCharType="end"/>
      </w:r>
      <w:r>
        <w:t xml:space="preserve"> "О внесении изменения в Порядок зачисления на стационарное социальное обслуживание, снятия со стационарного социального обслуживания и оплаты за стацион</w:t>
      </w:r>
      <w:r>
        <w:t>арное социальное обслуживание в областных государственных стационарных учреждениях (отделениях) социального обслуживания населения";</w:t>
      </w:r>
    </w:p>
    <w:bookmarkStart w:id="12" w:name="sub_47"/>
    <w:bookmarkEnd w:id="11"/>
    <w:p w:rsidR="00000000" w:rsidRDefault="00826457">
      <w:r>
        <w:fldChar w:fldCharType="begin"/>
      </w:r>
      <w:r>
        <w:instrText>HYPERLINK "http://internet.garant.ru/document/redirect/28168333/0"</w:instrText>
      </w:r>
      <w:r>
        <w:fldChar w:fldCharType="separate"/>
      </w:r>
      <w:r>
        <w:rPr>
          <w:rStyle w:val="a4"/>
        </w:rPr>
        <w:t>от 26.02.2013 N 184</w:t>
      </w:r>
      <w:r>
        <w:fldChar w:fldCharType="end"/>
      </w:r>
      <w:r>
        <w:t xml:space="preserve"> "Об утверждении Перечн</w:t>
      </w:r>
      <w:r>
        <w:t>я гарантированных государством социальных услуг, предоставляемых областными государственными нестационарными учреждениями социального обслуживания населения гражданам пожилого возраста и инвалидам, Порядка предоставления и оплаты гарантированных государств</w:t>
      </w:r>
      <w:r>
        <w:t>ом социальных услуг в областных государственных нестационарных учреждениях социального обслуживания населения гражданам пожилого возраста и инвалидам";</w:t>
      </w:r>
    </w:p>
    <w:bookmarkStart w:id="13" w:name="sub_48"/>
    <w:bookmarkEnd w:id="12"/>
    <w:p w:rsidR="00000000" w:rsidRDefault="00826457">
      <w:r>
        <w:fldChar w:fldCharType="begin"/>
      </w:r>
      <w:r>
        <w:instrText>HYPERLINK "http://internet.garant.ru/document/redirect/28186764/0"</w:instrText>
      </w:r>
      <w:r>
        <w:fldChar w:fldCharType="separate"/>
      </w:r>
      <w:r>
        <w:rPr>
          <w:rStyle w:val="a4"/>
        </w:rPr>
        <w:t>от 25.11.2014 N 1487</w:t>
      </w:r>
      <w:r>
        <w:fldChar w:fldCharType="end"/>
      </w:r>
      <w:r>
        <w:t xml:space="preserve"> "О</w:t>
      </w:r>
      <w:r>
        <w:t xml:space="preserve"> порядке предоставления социальных услуг поставщиками социальных услуг по формам социального обслуживания и видам социальных услуг".</w:t>
      </w:r>
    </w:p>
    <w:p w:rsidR="00000000" w:rsidRDefault="0082645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" w:name="sub_5"/>
      <w:bookmarkEnd w:id="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"/>
    <w:p w:rsidR="00000000" w:rsidRDefault="0082645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Нумерация пункта изменена с 10 июля 2018 г. - </w:t>
      </w:r>
      <w:hyperlink r:id="rId1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Тамбовской области от 6 июля 2018 г. N 691</w:t>
      </w:r>
    </w:p>
    <w:p w:rsidR="00000000" w:rsidRDefault="00826457">
      <w:r>
        <w:t xml:space="preserve">6. </w:t>
      </w:r>
      <w:hyperlink r:id="rId15" w:history="1">
        <w:r>
          <w:rPr>
            <w:rStyle w:val="a4"/>
          </w:rPr>
          <w:t>Опубликовать</w:t>
        </w:r>
      </w:hyperlink>
      <w:r>
        <w:t xml:space="preserve"> настоящее постановление на "Официальном интернет-портале правово</w:t>
      </w:r>
      <w:r>
        <w:t>й информации" (</w:t>
      </w:r>
      <w:hyperlink r:id="rId16" w:history="1">
        <w:r>
          <w:rPr>
            <w:rStyle w:val="a4"/>
          </w:rPr>
          <w:t>www.pravo.gov.ru</w:t>
        </w:r>
      </w:hyperlink>
      <w:r>
        <w:t>), на сайте сетевого издания "Тамбовская жизнь" (</w:t>
      </w:r>
      <w:hyperlink r:id="rId17" w:history="1">
        <w:r>
          <w:rPr>
            <w:rStyle w:val="a4"/>
          </w:rPr>
          <w:t>www.tamlife.ru</w:t>
        </w:r>
      </w:hyperlink>
      <w:r>
        <w:t>) и в газете "Там</w:t>
      </w:r>
      <w:r>
        <w:t>бовская жизнь".</w:t>
      </w:r>
    </w:p>
    <w:p w:rsidR="00000000" w:rsidRDefault="0082645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" w:name="sub_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"/>
    <w:p w:rsidR="00000000" w:rsidRDefault="0082645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Нумерация пункта изменена с 10 июля 2018 г. - </w:t>
      </w:r>
      <w:hyperlink r:id="rId1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Тамбовской области от 6 июля 2018 г. N 691</w:t>
      </w:r>
    </w:p>
    <w:p w:rsidR="00000000" w:rsidRDefault="00826457">
      <w:r>
        <w:t>7. Настоящее пос</w:t>
      </w:r>
      <w:r>
        <w:t xml:space="preserve">тановление вступает в силу по истечении десяти дней после дня его первого </w:t>
      </w:r>
      <w:hyperlink r:id="rId19" w:history="1">
        <w:r>
          <w:rPr>
            <w:rStyle w:val="a4"/>
          </w:rPr>
          <w:t>официального опубликования</w:t>
        </w:r>
      </w:hyperlink>
      <w:r>
        <w:t xml:space="preserve"> и распространяется на правоотношения, возникшие с 01 января 2016 г.</w:t>
      </w:r>
    </w:p>
    <w:p w:rsidR="00000000" w:rsidRDefault="00826457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826457">
            <w:pPr>
              <w:pStyle w:val="ad"/>
            </w:pPr>
            <w:r>
              <w:t>Глава администрац</w:t>
            </w:r>
            <w:r>
              <w:t>ии области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826457">
            <w:pPr>
              <w:pStyle w:val="aa"/>
              <w:jc w:val="right"/>
            </w:pPr>
            <w:r>
              <w:t>А.В. Никитин</w:t>
            </w:r>
          </w:p>
        </w:tc>
      </w:tr>
    </w:tbl>
    <w:p w:rsidR="00000000" w:rsidRDefault="00826457"/>
    <w:p w:rsidR="00000000" w:rsidRDefault="00826457">
      <w:pPr>
        <w:jc w:val="right"/>
        <w:rPr>
          <w:rStyle w:val="a3"/>
          <w:rFonts w:ascii="Arial" w:hAnsi="Arial" w:cs="Arial"/>
        </w:rPr>
      </w:pPr>
      <w:bookmarkStart w:id="16" w:name="sub_1000"/>
      <w:r>
        <w:rPr>
          <w:rStyle w:val="a3"/>
          <w:rFonts w:ascii="Arial" w:hAnsi="Arial" w:cs="Arial"/>
        </w:rPr>
        <w:t>Приложение N 1</w:t>
      </w:r>
    </w:p>
    <w:bookmarkEnd w:id="16"/>
    <w:p w:rsidR="00000000" w:rsidRDefault="00826457"/>
    <w:p w:rsidR="00000000" w:rsidRDefault="00826457">
      <w:pPr>
        <w:pStyle w:val="1"/>
      </w:pPr>
      <w:r>
        <w:t>Порядок</w:t>
      </w:r>
      <w:r>
        <w:br/>
        <w:t>предоставления социальных услуг в форме социального обслуживания на дому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постановлением</w:t>
        </w:r>
      </w:hyperlink>
      <w:r>
        <w:t xml:space="preserve"> администрации Тамбовской области</w:t>
      </w:r>
      <w:r>
        <w:br/>
        <w:t>от 30 марта 2016 г. N 326)</w:t>
      </w:r>
    </w:p>
    <w:p w:rsidR="00000000" w:rsidRDefault="00826457">
      <w:pPr>
        <w:pStyle w:val="ac"/>
      </w:pPr>
      <w:r>
        <w:t>С изменениями и дополнениями от:</w:t>
      </w:r>
    </w:p>
    <w:p w:rsidR="00000000" w:rsidRDefault="00826457">
      <w:pPr>
        <w:pStyle w:val="a9"/>
        <w:rPr>
          <w:shd w:val="clear" w:color="auto" w:fill="EAEFED"/>
        </w:rPr>
      </w:pPr>
      <w:r>
        <w:lastRenderedPageBreak/>
        <w:t xml:space="preserve"> </w:t>
      </w:r>
      <w:r>
        <w:rPr>
          <w:shd w:val="clear" w:color="auto" w:fill="EAEFED"/>
        </w:rPr>
        <w:t>8 июня, 6 июля 2018 г., 15 февраля, 1 ноября 2019 г., 3 августа 2020 г.</w:t>
      </w:r>
    </w:p>
    <w:p w:rsidR="00000000" w:rsidRDefault="00826457"/>
    <w:p w:rsidR="00000000" w:rsidRDefault="00826457">
      <w:bookmarkStart w:id="17" w:name="sub_1001"/>
      <w:r>
        <w:t>1. Порядок предоставления социальных услуг в форме социального обслуживания на дому (далее - Порядок) определяет правила предоставления социа</w:t>
      </w:r>
      <w:r>
        <w:t>льных услуг, в том числе срочных социальных услуг, в форме социального обслуживания на дому гражданам Российской Федерации, иностранным гражданам и лицам без гражданства, постоянно проживающим (или пребывающим) на территории Тамбовской области, беженцам, к</w:t>
      </w:r>
      <w:r>
        <w:t>оторые признаны нуждающимися в социальном обслуживании в форме социального обслуживания на дому и которым предоставляется социальная услуга или социальные услуги (далее - получатели социальных услуг).</w:t>
      </w:r>
    </w:p>
    <w:p w:rsidR="00000000" w:rsidRDefault="00826457">
      <w:bookmarkStart w:id="18" w:name="sub_1002"/>
      <w:bookmarkEnd w:id="17"/>
      <w:r>
        <w:t>2. Социальное обслуживание в форме соци</w:t>
      </w:r>
      <w:r>
        <w:t>ального обслуживания на дому включает в себя деятельность по предоставлению социальных услуг получателям социальных услуг, которая направлена на улучшение условий их жизнедеятельности при сохранении пребывания получателей социальных услуг в привычной благо</w:t>
      </w:r>
      <w:r>
        <w:t>приятной среде - месте их проживания (пребывания).</w:t>
      </w:r>
    </w:p>
    <w:p w:rsidR="00000000" w:rsidRDefault="0082645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9" w:name="sub_1003"/>
      <w:bookmarkEnd w:id="1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9"/>
    <w:p w:rsidR="00000000" w:rsidRDefault="0082645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6 ноября 2019 г. - </w:t>
      </w:r>
      <w:hyperlink r:id="rId2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Тамбовской области о</w:t>
      </w:r>
      <w:r>
        <w:rPr>
          <w:shd w:val="clear" w:color="auto" w:fill="F0F0F0"/>
        </w:rPr>
        <w:t>т 1 ноября 2019 г. N 1229</w:t>
      </w:r>
    </w:p>
    <w:p w:rsidR="00000000" w:rsidRDefault="00826457">
      <w:pPr>
        <w:pStyle w:val="a7"/>
        <w:rPr>
          <w:shd w:val="clear" w:color="auto" w:fill="F0F0F0"/>
        </w:rPr>
      </w:pPr>
      <w:r>
        <w:t xml:space="preserve"> </w:t>
      </w:r>
      <w:hyperlink r:id="rId2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26457">
      <w:r>
        <w:t>3. Определение необходимых гражданину видов социальных услуг, предоставляемых в форме социального обслуживания на дому, осуществляется на основании оценки индивидуальной потребности граждан в социальных услугах, в которой учитывается нуждаемость получателя</w:t>
      </w:r>
      <w:r>
        <w:t xml:space="preserve"> социальных услуг в получении таких услуг, характер обстоятельств, которые ухудшают или могут ухудшить условия его жизнедеятельности.</w:t>
      </w:r>
    </w:p>
    <w:p w:rsidR="00000000" w:rsidRDefault="00826457">
      <w:r>
        <w:t xml:space="preserve">Порядок оценки индивидуальной потребности граждан в социальных услугах утверждается приказом управления социальной защиты </w:t>
      </w:r>
      <w:r>
        <w:t>и семейной политики области.</w:t>
      </w:r>
    </w:p>
    <w:p w:rsidR="00000000" w:rsidRDefault="0082645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0" w:name="sub_10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0"/>
    <w:p w:rsidR="00000000" w:rsidRDefault="0082645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5 августа 2020 г. - </w:t>
      </w:r>
      <w:hyperlink r:id="rId2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Тамбовской области от 3 августа 2020 г. N 605</w:t>
      </w:r>
    </w:p>
    <w:p w:rsidR="00000000" w:rsidRDefault="00826457">
      <w:pPr>
        <w:pStyle w:val="a7"/>
        <w:rPr>
          <w:shd w:val="clear" w:color="auto" w:fill="F0F0F0"/>
        </w:rPr>
      </w:pPr>
      <w:r>
        <w:t xml:space="preserve"> </w:t>
      </w:r>
      <w:hyperlink r:id="rId2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26457">
      <w:r>
        <w:t>4. Для рассмотрения вопроса о предоставлении социальных услуг в форме социального обслуживания на дому получателями социальных услуг подается в уполномоченную ор</w:t>
      </w:r>
      <w:r>
        <w:t xml:space="preserve">ганизацию, определенную </w:t>
      </w:r>
      <w:hyperlink r:id="rId24" w:history="1">
        <w:r>
          <w:rPr>
            <w:rStyle w:val="a4"/>
          </w:rPr>
          <w:t>постановлением</w:t>
        </w:r>
      </w:hyperlink>
      <w:r>
        <w:t xml:space="preserve"> администрации области от 10.05.2018 N 453 "Об определении организации, уполномоченной на осуществление предусмотренных Федеральным законом от 28.12.</w:t>
      </w:r>
      <w:r>
        <w:t>2013 N 442-ФЗ "Об основах социального обслуживания граждан Российской Федерации" полномочий в сфере социального обслуживания" (далее - уполномоченная организация) или в областные государственные учреждения социального обслуживания населения, подведомственн</w:t>
      </w:r>
      <w:r>
        <w:t xml:space="preserve">ые управлению социальной защиты и семейной политики области (далее - учреждения) в письменной или электронной форме заявление о предоставлении социальных услуг, составленное по </w:t>
      </w:r>
      <w:hyperlink r:id="rId25" w:history="1">
        <w:r>
          <w:rPr>
            <w:rStyle w:val="a4"/>
          </w:rPr>
          <w:t>форме</w:t>
        </w:r>
      </w:hyperlink>
      <w:r>
        <w:t xml:space="preserve">, </w:t>
      </w:r>
      <w:r>
        <w:t xml:space="preserve">утвержденной </w:t>
      </w:r>
      <w:hyperlink r:id="rId26" w:history="1">
        <w:r>
          <w:rPr>
            <w:rStyle w:val="a4"/>
          </w:rPr>
          <w:t>приказом</w:t>
        </w:r>
      </w:hyperlink>
      <w:r>
        <w:t xml:space="preserve"> Министерства труда и социальной защиты Российской Федерации от 28 марта 2014 г. N 159н "Об утверждении формы заявления о предоставлении социальных услуг" (далее - за</w:t>
      </w:r>
      <w:r>
        <w:t>явление).</w:t>
      </w:r>
    </w:p>
    <w:p w:rsidR="00000000" w:rsidRDefault="00826457">
      <w:r>
        <w:t>Получатели социальных услуг вправе участвовать в правоотношениях по предоставлению социальных услуг в форме социального обслуживания на дому лично либо через законного представителя (далее - представитель). При этом личное участие получателей соц</w:t>
      </w:r>
      <w:r>
        <w:t>иальных услуг не лишает их права иметь представителя, равно как и участие представителя не лишает получателей социальных услуг права на личное участие в правоотношениях по получению социальных услуг.</w:t>
      </w:r>
    </w:p>
    <w:p w:rsidR="00000000" w:rsidRDefault="0082645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1" w:name="sub_100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1"/>
    <w:p w:rsidR="00000000" w:rsidRDefault="0082645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изменен с 10 июня 2018 г. - </w:t>
      </w:r>
      <w:hyperlink r:id="rId27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Тамбовской области от 8 июня 2018 г. N 581</w:t>
      </w:r>
    </w:p>
    <w:p w:rsidR="00000000" w:rsidRDefault="00826457">
      <w:pPr>
        <w:pStyle w:val="a7"/>
        <w:rPr>
          <w:shd w:val="clear" w:color="auto" w:fill="F0F0F0"/>
        </w:rPr>
      </w:pPr>
      <w:r>
        <w:t xml:space="preserve"> </w:t>
      </w:r>
      <w:hyperlink r:id="rId28" w:history="1">
        <w:r>
          <w:rPr>
            <w:rStyle w:val="a4"/>
            <w:shd w:val="clear" w:color="auto" w:fill="F0F0F0"/>
          </w:rPr>
          <w:t>См. преды</w:t>
        </w:r>
        <w:r>
          <w:rPr>
            <w:rStyle w:val="a4"/>
            <w:shd w:val="clear" w:color="auto" w:fill="F0F0F0"/>
          </w:rPr>
          <w:t>дущую редакцию</w:t>
        </w:r>
      </w:hyperlink>
    </w:p>
    <w:p w:rsidR="00000000" w:rsidRDefault="00826457">
      <w:r>
        <w:lastRenderedPageBreak/>
        <w:t xml:space="preserve">5. Порядок предоставления социальных услуг в форме социального обслуживания на дому, за исключением срочных социальных услуг, предоставление которых предусмотрено </w:t>
      </w:r>
      <w:hyperlink w:anchor="sub_1006" w:history="1">
        <w:r>
          <w:rPr>
            <w:rStyle w:val="a4"/>
          </w:rPr>
          <w:t>пунктом 6</w:t>
        </w:r>
      </w:hyperlink>
      <w:r>
        <w:t xml:space="preserve"> Порядка, включает в себя следующие дейс</w:t>
      </w:r>
      <w:r>
        <w:t>твия:</w:t>
      </w:r>
    </w:p>
    <w:p w:rsidR="00000000" w:rsidRDefault="00826457">
      <w:r>
        <w:t>принятие специалистами уполномоченной организации или учреждения заявления от получателя социальных услуг;</w:t>
      </w:r>
    </w:p>
    <w:p w:rsidR="00000000" w:rsidRDefault="00826457">
      <w:r>
        <w:t xml:space="preserve">информирование специалистами уполномоченной организации или учреждения получателя социальных услуг о порядке предоставления социальных услуг в </w:t>
      </w:r>
      <w:r>
        <w:t>форме социального обслуживания на дому, видах социальных услуг, сроках, условиях их предоставления, о тарифах на эти услуги и об их стоимости для получателя социальных услуг, о возможности получения этих услуг бесплатно;</w:t>
      </w:r>
    </w:p>
    <w:p w:rsidR="00000000" w:rsidRDefault="00826457">
      <w:r>
        <w:t>разъяснение специалистами уполномоч</w:t>
      </w:r>
      <w:r>
        <w:t>енной организации или учреждения получателю социальных услуг или его представителю порядка приема документов, которые должны быть представлены для признания гражданина нуждающимся в социальном обслуживании в форме социального обслуживания на дому;</w:t>
      </w:r>
    </w:p>
    <w:p w:rsidR="00000000" w:rsidRDefault="00826457">
      <w:r>
        <w:t>анализ с</w:t>
      </w:r>
      <w:r>
        <w:t>пециалистами уполномоченной организации представленных документов, необходимых для принятия решения о признании гражданина нуждающимся в социальном обслуживании в форме социального обслуживания на дому, и принятие уполномоченной организацией решения о приз</w:t>
      </w:r>
      <w:r>
        <w:t>нании гражданина нуждающимся в социальном обслуживании в форме социального обслуживания на дому, либо решения об отказе в предоставлении социальных услуг;</w:t>
      </w:r>
    </w:p>
    <w:p w:rsidR="00000000" w:rsidRDefault="00826457">
      <w:bookmarkStart w:id="22" w:name="sub_30159"/>
      <w:r>
        <w:t>составление специалистами уполномоченной организации индивидуальной программы предоставления</w:t>
      </w:r>
      <w:r>
        <w:t xml:space="preserve"> социальных услуг (далее индивидуальная программа) и подписание ее директором (заместителем директора) уполномоченной организации;</w:t>
      </w:r>
    </w:p>
    <w:p w:rsidR="00000000" w:rsidRDefault="00826457">
      <w:bookmarkStart w:id="23" w:name="sub_30160"/>
      <w:bookmarkEnd w:id="22"/>
      <w:r>
        <w:t>заключение договора о предоставлении социальных услуг в форме социального обслуживания на дому между постав</w:t>
      </w:r>
      <w:r>
        <w:t>щиком социальных услуг и получателем социальных услуг (представителем) по форме, утвержденной приказом управления социальной защиты и семейной политики области (далее - договор и управление);</w:t>
      </w:r>
    </w:p>
    <w:bookmarkEnd w:id="23"/>
    <w:p w:rsidR="00000000" w:rsidRDefault="00826457">
      <w:r>
        <w:t xml:space="preserve">предоставление поставщиком социальных услуг получателю </w:t>
      </w:r>
      <w:r>
        <w:t>социальных услуг социальных услуг в форме социального обслуживания на дому в соответствии с заключенным договором;</w:t>
      </w:r>
    </w:p>
    <w:p w:rsidR="00000000" w:rsidRDefault="00826457">
      <w:r>
        <w:t>прекращение поставщиком социальных услуг предоставления социальных услуг в форме социального обслуживания на дому в связи с возникновением ос</w:t>
      </w:r>
      <w:r>
        <w:t xml:space="preserve">нований, предусмотренных </w:t>
      </w:r>
      <w:hyperlink w:anchor="sub_1037" w:history="1">
        <w:r>
          <w:rPr>
            <w:rStyle w:val="a4"/>
          </w:rPr>
          <w:t>пунктом 37</w:t>
        </w:r>
      </w:hyperlink>
      <w:r>
        <w:t xml:space="preserve"> Порядка.</w:t>
      </w:r>
    </w:p>
    <w:p w:rsidR="00000000" w:rsidRDefault="0082645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4" w:name="sub_100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"/>
    <w:p w:rsidR="00000000" w:rsidRDefault="0082645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6 изменен с 10 июня 2018 г. - </w:t>
      </w:r>
      <w:hyperlink r:id="rId29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Тамбовск</w:t>
      </w:r>
      <w:r>
        <w:rPr>
          <w:shd w:val="clear" w:color="auto" w:fill="F0F0F0"/>
        </w:rPr>
        <w:t>ой области от 8 июня 2018 г. N 581</w:t>
      </w:r>
    </w:p>
    <w:p w:rsidR="00000000" w:rsidRDefault="00826457">
      <w:pPr>
        <w:pStyle w:val="a7"/>
        <w:rPr>
          <w:shd w:val="clear" w:color="auto" w:fill="F0F0F0"/>
        </w:rPr>
      </w:pPr>
      <w:r>
        <w:t xml:space="preserve"> </w:t>
      </w:r>
      <w:hyperlink r:id="rId3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26457">
      <w:r>
        <w:t>6. Предоставление срочных социальных услуг включает в себя следующие действия:</w:t>
      </w:r>
    </w:p>
    <w:p w:rsidR="00000000" w:rsidRDefault="00826457">
      <w:bookmarkStart w:id="25" w:name="sub_30161"/>
      <w:r>
        <w:t>принятие специалистами уполномоченно</w:t>
      </w:r>
      <w:r>
        <w:t>й организации или учреждения заявления, а также получение от медицинских, образовательных или иных организаций (органов, учреждений), не входящих в систему социального обслуживания, информации о гражданах, нуждающихся в предоставлении срочных социальных ус</w:t>
      </w:r>
      <w:r>
        <w:t>луг (далее - получатели срочных социальных услуг);</w:t>
      </w:r>
    </w:p>
    <w:bookmarkEnd w:id="25"/>
    <w:p w:rsidR="00000000" w:rsidRDefault="00826457">
      <w:r>
        <w:t>информирование специалистами уполномоченной организации или учреждения получателя социальных услуг о порядке предоставления срочных социальных услуг, видах социальных услуг, сроках, условиях их пр</w:t>
      </w:r>
      <w:r>
        <w:t>едоставления, о тарифах на эти услуги и об их стоимости для получателя социальных услуг, о возможности получения этих услуг бесплатно;</w:t>
      </w:r>
    </w:p>
    <w:p w:rsidR="00000000" w:rsidRDefault="00826457">
      <w:r>
        <w:t>разъяснение специалистами уполномоченной организации или учреждения получателю социальных услуг или его представителю пор</w:t>
      </w:r>
      <w:r>
        <w:t>ядка приема документов, которые должны быть представлены для принятия решения о предоставлении срочных социальных услуг;</w:t>
      </w:r>
    </w:p>
    <w:p w:rsidR="00000000" w:rsidRDefault="00826457">
      <w:r>
        <w:t xml:space="preserve">анализ специалистами уполномоченной организации или учреждения представленных </w:t>
      </w:r>
      <w:r>
        <w:lastRenderedPageBreak/>
        <w:t>документов, необходимых для принятия решения о предоставл</w:t>
      </w:r>
      <w:r>
        <w:t>ении срочных социальных услуг, и принятие решения о предоставлении срочных социальных услуг получателю социальных услуг либо решения об отказе в предоставлении срочных социальных услуг в соответствии с действующим законодательством;</w:t>
      </w:r>
    </w:p>
    <w:p w:rsidR="00000000" w:rsidRDefault="00826457">
      <w:r>
        <w:t>предоставление поставщи</w:t>
      </w:r>
      <w:r>
        <w:t>ком социальных услуг получателю социальных услуг срочных социальных услуг;</w:t>
      </w:r>
    </w:p>
    <w:p w:rsidR="00000000" w:rsidRDefault="00826457">
      <w:r>
        <w:t>составление акта о предоставлении срочных социальных услуг, который подтверждается подписью получателя срочных социальных услуг;</w:t>
      </w:r>
    </w:p>
    <w:p w:rsidR="00000000" w:rsidRDefault="00826457">
      <w:r>
        <w:t xml:space="preserve">прекращение предоставления срочных социальных услуг </w:t>
      </w:r>
      <w:r>
        <w:t xml:space="preserve">в связи с возникновением оснований, предусмотренных </w:t>
      </w:r>
      <w:hyperlink w:anchor="sub_1037" w:history="1">
        <w:r>
          <w:rPr>
            <w:rStyle w:val="a4"/>
          </w:rPr>
          <w:t>пунктом 37</w:t>
        </w:r>
      </w:hyperlink>
      <w:r>
        <w:t xml:space="preserve"> Порядка.</w:t>
      </w:r>
    </w:p>
    <w:p w:rsidR="00000000" w:rsidRDefault="0082645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6" w:name="sub_10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6"/>
    <w:p w:rsidR="00000000" w:rsidRDefault="0082645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7 изменен с 21 февраля 2019 г. - </w:t>
      </w:r>
      <w:hyperlink r:id="rId31" w:history="1">
        <w:r>
          <w:rPr>
            <w:rStyle w:val="a4"/>
            <w:shd w:val="clear" w:color="auto" w:fill="F0F0F0"/>
          </w:rPr>
          <w:t>Постановл</w:t>
        </w:r>
        <w:r>
          <w:rPr>
            <w:rStyle w:val="a4"/>
            <w:shd w:val="clear" w:color="auto" w:fill="F0F0F0"/>
          </w:rPr>
          <w:t>ение</w:t>
        </w:r>
      </w:hyperlink>
      <w:r>
        <w:rPr>
          <w:shd w:val="clear" w:color="auto" w:fill="F0F0F0"/>
        </w:rPr>
        <w:t xml:space="preserve"> администрации Тамбовской области от 15 февраля 2019 г. N 162</w:t>
      </w:r>
    </w:p>
    <w:p w:rsidR="00000000" w:rsidRDefault="00826457">
      <w:pPr>
        <w:pStyle w:val="a7"/>
        <w:rPr>
          <w:shd w:val="clear" w:color="auto" w:fill="F0F0F0"/>
        </w:rPr>
      </w:pPr>
      <w:r>
        <w:t xml:space="preserve"> </w:t>
      </w:r>
      <w:hyperlink r:id="rId3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26457">
      <w:r>
        <w:t>7. Решение о признании гражданина нуждающимся в социальном обслуживании в форме социальног</w:t>
      </w:r>
      <w:r>
        <w:t>о обслуживания на дому принимается уполномоченной организацией на основании следующих документов:</w:t>
      </w:r>
    </w:p>
    <w:p w:rsidR="00000000" w:rsidRDefault="00826457">
      <w:r>
        <w:t>документа, удостоверяющего личность получателя социальных услуг (представителя);</w:t>
      </w:r>
    </w:p>
    <w:p w:rsidR="00000000" w:rsidRDefault="00826457">
      <w:r>
        <w:t>документа, подтверждающего полномочия представителя (при обращении представит</w:t>
      </w:r>
      <w:r>
        <w:t>еля);</w:t>
      </w:r>
    </w:p>
    <w:p w:rsidR="00000000" w:rsidRDefault="00826457">
      <w:r>
        <w:t>документа, подтверждающего место жительства и (или) пребывания, фактического проживания получателя социальных услуг (представителя);</w:t>
      </w:r>
    </w:p>
    <w:p w:rsidR="00000000" w:rsidRDefault="00826457">
      <w:r>
        <w:t>документов (сведений), подт</w:t>
      </w:r>
      <w:r>
        <w:t>верждающих наличие у получателя социальных услуг обстоятельств, которые ухудшают или могут ухудшить условия его жизнедеятельности, послуживших основанием для признания гражданина нуждающимся в социальных услугах в форме социального обслуживания на дому;</w:t>
      </w:r>
    </w:p>
    <w:p w:rsidR="00000000" w:rsidRDefault="00826457">
      <w:bookmarkStart w:id="27" w:name="sub_30162"/>
      <w:r>
        <w:t>документов об условиях проживания и составе семьи (при ее наличии) получателя социальных услуг, доходах получателя социальных услуг и членов его семьи (при наличии), принадлежащем ему (им) имуществе, необходимых для определения среднедушевого дохода</w:t>
      </w:r>
      <w:r>
        <w:t xml:space="preserve"> для предоставления социальных услуг бесплатно в соответствии с порядком, утвержденным приказом управления;</w:t>
      </w:r>
    </w:p>
    <w:bookmarkEnd w:id="27"/>
    <w:p w:rsidR="00000000" w:rsidRDefault="00826457">
      <w:r>
        <w:t>индивидуальной программы (при наличии действующей индивидуальной программы);</w:t>
      </w:r>
    </w:p>
    <w:p w:rsidR="00000000" w:rsidRDefault="00826457">
      <w:bookmarkStart w:id="28" w:name="sub_10078"/>
      <w:r>
        <w:t>документа медицинской организации, характеризующего с</w:t>
      </w:r>
      <w:r>
        <w:t>остояние здоровья гражданина, нуждаемость в постороннем уходе, наличие (отсутствие) медицинских противопоказаний к принятию на социальное обслуживание по форме, утвержденной органом исполнительной власти области в сфере охраны здоровья граждан.</w:t>
      </w:r>
    </w:p>
    <w:p w:rsidR="00000000" w:rsidRDefault="0082645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9" w:name="sub_1008"/>
      <w:bookmarkEnd w:id="2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9"/>
    <w:p w:rsidR="00000000" w:rsidRDefault="0082645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8 изменен с 21 февраля 2019 г. - </w:t>
      </w:r>
      <w:hyperlink r:id="rId33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Тамбовской области от 15 февраля 2019 г. N 162</w:t>
      </w:r>
    </w:p>
    <w:p w:rsidR="00000000" w:rsidRDefault="00826457">
      <w:pPr>
        <w:pStyle w:val="a7"/>
        <w:rPr>
          <w:shd w:val="clear" w:color="auto" w:fill="F0F0F0"/>
        </w:rPr>
      </w:pPr>
      <w:r>
        <w:t xml:space="preserve"> </w:t>
      </w:r>
      <w:hyperlink r:id="rId3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26457">
      <w:r>
        <w:t>8. Документы, необходимые для принятия решения о признании гражданина нуждающимся в социальном обслуживании в форме социального обслуживания на дому, представляются получателем социальных услуг лично либо подлежат представлению в рамках межведомственного и</w:t>
      </w:r>
      <w:r>
        <w:t xml:space="preserve">нформационного взаимодействия в соответствии с требованиями </w:t>
      </w:r>
      <w:hyperlink r:id="rId35" w:history="1">
        <w:r>
          <w:rPr>
            <w:rStyle w:val="a4"/>
          </w:rPr>
          <w:t>статьи 7</w:t>
        </w:r>
      </w:hyperlink>
      <w:r>
        <w:t xml:space="preserve"> Федерального закона от 27.07.2010 N 210-ФЗ "Об организации предоставления государственных и муниципальных услуг". Посл</w:t>
      </w:r>
      <w:r>
        <w:t>едовательность действий, процедур, а также срок реализации действий уполномоченной организации и учреждения при принятии решения о признании гражданина нуждающимся в социальном обслуживании и об оказании срочных социальных услуг определяется порядком, утве</w:t>
      </w:r>
      <w:r>
        <w:t>ржденным приказом управления.</w:t>
      </w:r>
    </w:p>
    <w:p w:rsidR="00000000" w:rsidRDefault="00826457">
      <w:bookmarkStart w:id="30" w:name="sub_1009"/>
      <w:r>
        <w:t xml:space="preserve">9. Социальные услуги в форме социального обслуживания на дому предоставляются </w:t>
      </w:r>
      <w:r>
        <w:lastRenderedPageBreak/>
        <w:t>поставщиками социальных услуг получателям социальных услуг в соответствии с индивидуальной программой и на основании договора.</w:t>
      </w:r>
    </w:p>
    <w:p w:rsidR="00000000" w:rsidRDefault="00826457">
      <w:bookmarkStart w:id="31" w:name="sub_1010"/>
      <w:bookmarkEnd w:id="30"/>
      <w:r>
        <w:t>10. При заключении договора получатели социальных услуг (представители) должны быть ознакомлены поставщиком социальных услуг с условиями предоставления социальных услуг в форме социального обслуживания на дому, правилах внутреннего распорядка для получа</w:t>
      </w:r>
      <w:r>
        <w:t>телей социальных услуг, получить информацию о своих правах, обязанностях, видах социальных услуг, которые будут им предоставлены, сроках, порядке, их предоставления, стоимости оказания этих услуг.</w:t>
      </w:r>
    </w:p>
    <w:p w:rsidR="00000000" w:rsidRDefault="00826457">
      <w:bookmarkStart w:id="32" w:name="sub_1011"/>
      <w:bookmarkEnd w:id="31"/>
      <w:r>
        <w:t>11. Социальные услуги в форме социального о</w:t>
      </w:r>
      <w:r>
        <w:t>бслуживания на дому предоставляются их получателям поставщиком социальных услуг по месту пребывания получателей социальных услуг в привычной благоприятной среде - месте их жительства (или пребывания).</w:t>
      </w:r>
    </w:p>
    <w:p w:rsidR="00000000" w:rsidRDefault="00826457">
      <w:bookmarkStart w:id="33" w:name="sub_1012"/>
      <w:bookmarkEnd w:id="32"/>
      <w:r>
        <w:t>12. Получателю социальных услуг предост</w:t>
      </w:r>
      <w:r>
        <w:t>авляются следующие виды социальных услуг в форме социального обслуживания на дому:</w:t>
      </w:r>
    </w:p>
    <w:bookmarkEnd w:id="33"/>
    <w:p w:rsidR="00000000" w:rsidRDefault="00826457">
      <w:r>
        <w:t>социально-бытовые, направленные на поддержание жизнедеятельности получателей социальных услуг в быту;</w:t>
      </w:r>
    </w:p>
    <w:p w:rsidR="00000000" w:rsidRDefault="00826457">
      <w:r>
        <w:t>социально-медицинские, направленные на поддержание и сохранение</w:t>
      </w:r>
      <w:r>
        <w:t xml:space="preserve"> здоровья получателей социальных услуг путем организации ухода, оказания содействия в проведении оздоровительных мероприятий, систематического наблюдения для выявления отклонений в состоянии здоровья;</w:t>
      </w:r>
    </w:p>
    <w:p w:rsidR="00000000" w:rsidRDefault="00826457">
      <w:r>
        <w:t>социально-психологические, предусматривающие оказание п</w:t>
      </w:r>
      <w:r>
        <w:t>омощи в коррекции психологического состояния получателей социальных услуг для адаптации в социальной среде, в том числе оказание психологической помощи анонимно с использованием телефона доверия;</w:t>
      </w:r>
    </w:p>
    <w:p w:rsidR="00000000" w:rsidRDefault="00826457">
      <w:r>
        <w:t>социально-педагогические, направленные на профилактику откло</w:t>
      </w:r>
      <w:r>
        <w:t>нений в поведении и развитии личности получателей социальных услуг, формирование у них позитивных интересов (в том числе в сфере досуга), организацию их досуга, оказание помощи семье в воспитании детей;</w:t>
      </w:r>
    </w:p>
    <w:p w:rsidR="00000000" w:rsidRDefault="00826457">
      <w:r>
        <w:t>социально-трудовые, направленные на оказание помощи в</w:t>
      </w:r>
      <w:r>
        <w:t xml:space="preserve"> трудоустройстве и в решении других проблем, связанных с трудовой адаптацией;</w:t>
      </w:r>
    </w:p>
    <w:p w:rsidR="00000000" w:rsidRDefault="00826457">
      <w:r>
        <w:t>социально-правовые, направленные на оказание помощи в получении юридических услуг, в том числе бесплатно, в защите прав и законных интересов получателей социальных услуг;</w:t>
      </w:r>
    </w:p>
    <w:p w:rsidR="00000000" w:rsidRDefault="00826457">
      <w:r>
        <w:t xml:space="preserve">услуги </w:t>
      </w:r>
      <w:r>
        <w:t>в целях повышения коммуникативного потенциала получателей социальных услуг, имеющих ограничения жизнедеятельности, в том числе детей-инвалидов;</w:t>
      </w:r>
    </w:p>
    <w:p w:rsidR="00000000" w:rsidRDefault="00826457">
      <w:r>
        <w:t>срочные социальные услуги.</w:t>
      </w:r>
    </w:p>
    <w:p w:rsidR="00000000" w:rsidRDefault="00826457">
      <w:bookmarkStart w:id="34" w:name="sub_1013"/>
      <w:r>
        <w:t>13. В форме социального обслуживания на дому обеспечивается предоставление со</w:t>
      </w:r>
      <w:r>
        <w:t xml:space="preserve">циальных услуг, включенных в </w:t>
      </w:r>
      <w:hyperlink r:id="rId36" w:history="1">
        <w:r>
          <w:rPr>
            <w:rStyle w:val="a4"/>
          </w:rPr>
          <w:t>Перечень</w:t>
        </w:r>
      </w:hyperlink>
      <w:r>
        <w:t xml:space="preserve"> социальных услуг, предоставляемых поставщиками социальных услуг получателям социальных услуг, установленных </w:t>
      </w:r>
      <w:hyperlink r:id="rId37" w:history="1">
        <w:r>
          <w:rPr>
            <w:rStyle w:val="a4"/>
          </w:rPr>
          <w:t>Законом</w:t>
        </w:r>
      </w:hyperlink>
      <w:r>
        <w:t xml:space="preserve"> области от 31.10.2014 N 459-З "О перечне социальных услуг, предоставляемых поставщиками социальных услуг" (далее - перечень).</w:t>
      </w:r>
    </w:p>
    <w:bookmarkEnd w:id="34"/>
    <w:p w:rsidR="00000000" w:rsidRDefault="00826457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26457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По-видимому, в предыдущем абзаце допущена опечатка. Дату названного </w:t>
      </w:r>
      <w:hyperlink r:id="rId38" w:history="1">
        <w:r>
          <w:rPr>
            <w:rStyle w:val="a4"/>
            <w:shd w:val="clear" w:color="auto" w:fill="F0F0F0"/>
          </w:rPr>
          <w:t>Закона</w:t>
        </w:r>
      </w:hyperlink>
      <w:r>
        <w:rPr>
          <w:shd w:val="clear" w:color="auto" w:fill="F0F0F0"/>
        </w:rPr>
        <w:t xml:space="preserve"> вместо "31.10.2014" следует читать "12.11.2014"</w:t>
      </w:r>
    </w:p>
    <w:p w:rsidR="00000000" w:rsidRDefault="0082645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5" w:name="sub_101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5"/>
    <w:p w:rsidR="00000000" w:rsidRDefault="0082645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14 изменен с 6 ноября 2019 г. - </w:t>
      </w:r>
      <w:hyperlink r:id="rId39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Тамбовской области от 1 ноября 2019 г. N 1229</w:t>
      </w:r>
    </w:p>
    <w:p w:rsidR="00000000" w:rsidRDefault="00826457">
      <w:pPr>
        <w:pStyle w:val="a7"/>
        <w:rPr>
          <w:shd w:val="clear" w:color="auto" w:fill="F0F0F0"/>
        </w:rPr>
      </w:pPr>
      <w:r>
        <w:t xml:space="preserve"> </w:t>
      </w:r>
      <w:hyperlink r:id="rId4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26457">
      <w:r>
        <w:t xml:space="preserve">14. Социальные услуги, не входящие в </w:t>
      </w:r>
      <w:hyperlink r:id="rId41" w:history="1">
        <w:r>
          <w:rPr>
            <w:rStyle w:val="a4"/>
          </w:rPr>
          <w:t>перечень</w:t>
        </w:r>
      </w:hyperlink>
      <w:r>
        <w:t>, и услуги сверх установленного стандартом предоставления социальных услуг в Тамбовской области по формам социального обслуживания предоставляются поставщиками социальных услуг получателям социальных услуг за доп</w:t>
      </w:r>
      <w:r>
        <w:t>олнительную плату на основании заявления получателя.</w:t>
      </w:r>
    </w:p>
    <w:p w:rsidR="00000000" w:rsidRDefault="00826457">
      <w:bookmarkStart w:id="36" w:name="sub_1015"/>
      <w:r>
        <w:t>15. Основными показателями, определяющими качество социальных услуг в форме социального обслуживания на дому, предоставляемых получателям социальных услуг, являются:</w:t>
      </w:r>
    </w:p>
    <w:p w:rsidR="00000000" w:rsidRDefault="00826457">
      <w:bookmarkStart w:id="37" w:name="sub_10151"/>
      <w:bookmarkEnd w:id="36"/>
      <w:r>
        <w:lastRenderedPageBreak/>
        <w:t>15.1. показатели, характеризующие удовлетворенность социальными услугами получателей социальных услуг:</w:t>
      </w:r>
    </w:p>
    <w:bookmarkEnd w:id="37"/>
    <w:p w:rsidR="00000000" w:rsidRDefault="00826457">
      <w:r>
        <w:t>отсутствие обоснованных жалоб;</w:t>
      </w:r>
    </w:p>
    <w:p w:rsidR="00000000" w:rsidRDefault="00826457">
      <w:r>
        <w:t>количество положительных отзывов о работе поставщика социальных услуг;</w:t>
      </w:r>
    </w:p>
    <w:p w:rsidR="00000000" w:rsidRDefault="00826457">
      <w:bookmarkStart w:id="38" w:name="sub_10152"/>
      <w:r>
        <w:t>15.2. обеспечение открытости доку</w:t>
      </w:r>
      <w:r>
        <w:t>ментов, в соответствии с которыми поставщик социальных услуг осуществляет деятельность в сфере социального обслуживания на дому (устав (положение); руководства, правила, инструкции, методики работы с получателями социальных услуг; эксплуатационные документ</w:t>
      </w:r>
      <w:r>
        <w:t>ы на оборудование, приборы и аппаратуру, иные документы);</w:t>
      </w:r>
    </w:p>
    <w:p w:rsidR="00000000" w:rsidRDefault="00826457">
      <w:bookmarkStart w:id="39" w:name="sub_10153"/>
      <w:bookmarkEnd w:id="38"/>
      <w:r>
        <w:t>15.3. численность получателей социальных услуг, находящихся на обслуживании у данного поставщика социальных услуг;</w:t>
      </w:r>
    </w:p>
    <w:p w:rsidR="00000000" w:rsidRDefault="00826457">
      <w:bookmarkStart w:id="40" w:name="sub_10154"/>
      <w:bookmarkEnd w:id="39"/>
      <w:r>
        <w:t>15.4. доступность условий размещения поставщико</w:t>
      </w:r>
      <w:r>
        <w:t>в социальных услуг (в том числе доступность предоставления социального обслуживания для инвалидов и других лиц с учетом ограничений их жизнедеятельности);</w:t>
      </w:r>
    </w:p>
    <w:p w:rsidR="00000000" w:rsidRDefault="00826457">
      <w:bookmarkStart w:id="41" w:name="sub_10155"/>
      <w:bookmarkEnd w:id="40"/>
      <w:r>
        <w:t>15.5. укомплектованность штата поставщика социальных услуг специалистами и их квали</w:t>
      </w:r>
      <w:r>
        <w:t>фикация;</w:t>
      </w:r>
    </w:p>
    <w:p w:rsidR="00000000" w:rsidRDefault="00826457">
      <w:bookmarkStart w:id="42" w:name="sub_10156"/>
      <w:bookmarkEnd w:id="41"/>
      <w:r>
        <w:t>15.6. наличие специального и технического оснащения (оборудование, приборы, аппаратура помещений поставщика социальных услуг);</w:t>
      </w:r>
    </w:p>
    <w:p w:rsidR="00000000" w:rsidRDefault="00826457">
      <w:bookmarkStart w:id="43" w:name="sub_10157"/>
      <w:bookmarkEnd w:id="42"/>
      <w:r>
        <w:t>15.7. наличие информации о порядке и правилах предоставления социальных услуг, орган</w:t>
      </w:r>
      <w:r>
        <w:t>изации социального обслуживания на дому;</w:t>
      </w:r>
    </w:p>
    <w:p w:rsidR="00000000" w:rsidRDefault="00826457">
      <w:bookmarkStart w:id="44" w:name="sub_10158"/>
      <w:bookmarkEnd w:id="43"/>
      <w:r>
        <w:t>15.8. наличие мероприятий, направленных на совершенствование деятельности поставщика социальных услуг при предоставлении социальных услуг.</w:t>
      </w:r>
    </w:p>
    <w:p w:rsidR="00000000" w:rsidRDefault="00826457">
      <w:bookmarkStart w:id="45" w:name="sub_1016"/>
      <w:bookmarkEnd w:id="44"/>
      <w:r>
        <w:t xml:space="preserve">16. При оценке качества социальных услуг </w:t>
      </w:r>
      <w:r>
        <w:t>в форме социального обслуживания на дому, предоставляемых получателям социальных услуг, используются следующие критерии:</w:t>
      </w:r>
    </w:p>
    <w:bookmarkEnd w:id="45"/>
    <w:p w:rsidR="00000000" w:rsidRDefault="00826457">
      <w:r>
        <w:t xml:space="preserve">полнота предоставления социальной услуги в форме социального обслуживания на дому, в том числе с учетом объема предоставляемых </w:t>
      </w:r>
      <w:r>
        <w:t>социальных услуг, сроков предоставления социальных услуг;</w:t>
      </w:r>
    </w:p>
    <w:p w:rsidR="00000000" w:rsidRDefault="00826457">
      <w:r>
        <w:t>своевременность предоставления социальной услуги, в том числе с учетом степени нуждаемости получателя социальных услуг;</w:t>
      </w:r>
    </w:p>
    <w:p w:rsidR="00000000" w:rsidRDefault="00826457">
      <w:r>
        <w:t>результативность (эффективность) предоставления социальной услуги (улучшение у</w:t>
      </w:r>
      <w:r>
        <w:t>словий жизнедеятельности получателя социальных услуг).</w:t>
      </w:r>
    </w:p>
    <w:p w:rsidR="00000000" w:rsidRDefault="00826457">
      <w:bookmarkStart w:id="46" w:name="sub_1017"/>
      <w:r>
        <w:t>17. Оценка качества оказания социально-бытовых услуг включает в себя оценку:</w:t>
      </w:r>
    </w:p>
    <w:bookmarkEnd w:id="46"/>
    <w:p w:rsidR="00000000" w:rsidRDefault="00826457">
      <w:r>
        <w:t>содействия в приобретении и доставке на дом продуктов питания, промышленных товаров первой необходимости, ср</w:t>
      </w:r>
      <w:r>
        <w:t>едств санитарии и гигиены, средств ухода, книг, газет, журналов, приобретении топлива, оплате жилищно-коммунальных услуг и услуг связи, которое должно удовлетворять потребности получателей социальных услуг в своевременном приобретении необходимых продоволь</w:t>
      </w:r>
      <w:r>
        <w:t>ственных и промышленных товаров, а также в решении ими вопросов в сфере коммунально-бытового обслуживания, связи;</w:t>
      </w:r>
    </w:p>
    <w:p w:rsidR="00000000" w:rsidRDefault="00826457">
      <w:r>
        <w:t>оказания помощи в приготовлении пищи, приеме пищи (кормлении), обеспечении водой, уборке жилых помещений, отправке почтовой корреспонденции, о</w:t>
      </w:r>
      <w:r>
        <w:t>рганизации помощи в проведении ремонта жилых помещений, которая должна обеспечивать удовлетворение нужд и потребностей получателей социальных услуг в решении этих проблем в целях создания им нормальных условий жизнедеятельности;</w:t>
      </w:r>
    </w:p>
    <w:p w:rsidR="00000000" w:rsidRDefault="00826457">
      <w:r>
        <w:t>обеспечения кратковременног</w:t>
      </w:r>
      <w:r>
        <w:t>о присмотра за детьми получателя социальных услуг, которое должно отвечать не только критериям необходимости, своевременности, но и безопасности детей;</w:t>
      </w:r>
    </w:p>
    <w:p w:rsidR="00000000" w:rsidRDefault="00826457">
      <w:r>
        <w:t>предоставления гигиенических услуг лицам, не способным по состоянию здоровья самостоятельно осуществлять</w:t>
      </w:r>
      <w:r>
        <w:t xml:space="preserve"> за собой уход, которое должно обеспечивать выполнение необходимых получателям социальных услуг процедур без причинения какого-либо вреда их здоровью, физических или моральных страданий и неудобств;</w:t>
      </w:r>
    </w:p>
    <w:p w:rsidR="00000000" w:rsidRDefault="00826457">
      <w:r>
        <w:t>иных социально-бытовых услуг, предоставляемых поставщиком</w:t>
      </w:r>
      <w:r>
        <w:t xml:space="preserve"> социальных услуг.</w:t>
      </w:r>
    </w:p>
    <w:p w:rsidR="00000000" w:rsidRDefault="00826457">
      <w:bookmarkStart w:id="47" w:name="sub_1018"/>
      <w:r>
        <w:t>18. Оценка качества оказания социально-медицинских услуг включает в себя оценку:</w:t>
      </w:r>
    </w:p>
    <w:bookmarkEnd w:id="47"/>
    <w:p w:rsidR="00000000" w:rsidRDefault="00826457">
      <w:r>
        <w:lastRenderedPageBreak/>
        <w:t>своевременного и в необходимом объеме выполнения процедур, связанных с сохранением здоровья получателей социальных услуг;</w:t>
      </w:r>
    </w:p>
    <w:p w:rsidR="00000000" w:rsidRDefault="00826457">
      <w:r>
        <w:t>проведения наблюде</w:t>
      </w:r>
      <w:r>
        <w:t>ния за получателями социальных услуг для выявления отклонений в состоянии их здоровья;</w:t>
      </w:r>
    </w:p>
    <w:p w:rsidR="00000000" w:rsidRDefault="00826457">
      <w:r>
        <w:t>проведения процедур, связанных с сохранением здоровья получателей социальных услуг, оздоровительных мероприятий, которые должны быть осуществлены с максимальной аккуратн</w:t>
      </w:r>
      <w:r>
        <w:t>остью и осторожностью без причинения какого-либо вреда получателям социальных услуг;</w:t>
      </w:r>
    </w:p>
    <w:p w:rsidR="00000000" w:rsidRDefault="00826457">
      <w:r>
        <w:t>мероприятий по консультированию получателей социальных услуг по социально-медицинским вопросам, которые должны обеспечивать оказание квалифицированной помощи получателям с</w:t>
      </w:r>
      <w:r>
        <w:t>оциальных услуг в правильном понимании и решении стоящих перед ними конкретных проблем, связанных с сохранением здоровья;</w:t>
      </w:r>
    </w:p>
    <w:p w:rsidR="00000000" w:rsidRDefault="00826457">
      <w:r>
        <w:t xml:space="preserve">оказания помощи в выполнении занятий по адаптивной физической культуре, которая должна обеспечивать овладение получателями социальных </w:t>
      </w:r>
      <w:r>
        <w:t>услуг доступного и безопасного для здоровья комплекса физических упражнений в целях его систематического выполнения для укрепления их здоровья;</w:t>
      </w:r>
    </w:p>
    <w:p w:rsidR="00000000" w:rsidRDefault="00826457">
      <w:r>
        <w:t>иных социально-медицинских услуг, предоставляемых поставщиком социальных услуг.</w:t>
      </w:r>
    </w:p>
    <w:p w:rsidR="00000000" w:rsidRDefault="00826457">
      <w:bookmarkStart w:id="48" w:name="sub_1019"/>
      <w:r>
        <w:t>19. Оценка качества соци</w:t>
      </w:r>
      <w:r>
        <w:t>ально-психологических услуг включает в себя оценку:</w:t>
      </w:r>
    </w:p>
    <w:bookmarkEnd w:id="48"/>
    <w:p w:rsidR="00000000" w:rsidRDefault="00826457">
      <w:r>
        <w:t>социально-психологического консультирования, которое должно обеспечить оказание получателям социальных услуг квалифицированной помощи по налаживанию межличностных отношений, в том числе для предуп</w:t>
      </w:r>
      <w:r>
        <w:t>реждения и преодоления семейных конфликтов;</w:t>
      </w:r>
    </w:p>
    <w:p w:rsidR="00000000" w:rsidRDefault="00826457">
      <w:r>
        <w:t>психологической помощи, оказание которой должно помочь получателю социальных услуг раскрыть и мобилизовать внутренние ресурсы, решить возникшие социально-психологические проблемы;</w:t>
      </w:r>
    </w:p>
    <w:p w:rsidR="00000000" w:rsidRDefault="00826457">
      <w:r>
        <w:t>социально-психологического патронажа, который должен на основе систематического наблюдения за получателями социальных услуг обеспечивать своевременное выявление ситуаций психического дискомфорта, личностного (внутриличностного) или межличностного конфликта</w:t>
      </w:r>
      <w:r>
        <w:t xml:space="preserve"> и других ситуаций, ухудшающих условия жизнедеятельности получателей социальных услуг, в целях оказания им необходимых социально-психологических услуг;</w:t>
      </w:r>
    </w:p>
    <w:p w:rsidR="00000000" w:rsidRDefault="00826457">
      <w:r>
        <w:t>иных социально-психологических услуг, предоставляемых поставщиком социальных услуг.</w:t>
      </w:r>
    </w:p>
    <w:p w:rsidR="00000000" w:rsidRDefault="00826457">
      <w:bookmarkStart w:id="49" w:name="sub_1020"/>
      <w:r>
        <w:t>20. Оценка к</w:t>
      </w:r>
      <w:r>
        <w:t>ачества социально-педагогических услуг включает в себя оценку:</w:t>
      </w:r>
    </w:p>
    <w:bookmarkEnd w:id="49"/>
    <w:p w:rsidR="00000000" w:rsidRDefault="00826457">
      <w:r>
        <w:t>обучения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за детьми-</w:t>
      </w:r>
      <w:r>
        <w:t>инвалидами;</w:t>
      </w:r>
    </w:p>
    <w:p w:rsidR="00000000" w:rsidRDefault="00826457">
      <w:r>
        <w:t>организации помощи родителям и иным законным представителям детей-инвалидов, воспитываемых дома, в обучении таких детей навыкам самообслуживания, общения, направленным на развитие личности;</w:t>
      </w:r>
    </w:p>
    <w:p w:rsidR="00000000" w:rsidRDefault="00826457">
      <w:r>
        <w:t>социально-педагогической коррекции, включая диагностик</w:t>
      </w:r>
      <w:r>
        <w:t>у и консультирование, осуществление которой должно обеспечивать оказание квалифицированной и эффективной педагогической помощи, в которой нуждаются получатели социальных услуг, получающие социальные услуги в форме социального обслуживания на дому;</w:t>
      </w:r>
    </w:p>
    <w:p w:rsidR="00000000" w:rsidRDefault="00826457">
      <w:r>
        <w:t>формиров</w:t>
      </w:r>
      <w:r>
        <w:t>ания позитивных интересов (в том числе в сфере досуга) и организации досуга (праздники, экскурсии и другие культурные мероприятия), которые должны обеспечивать удовлетворение социокультурных и духовных запросов получателей социальных услуг (как взрослых, т</w:t>
      </w:r>
      <w:r>
        <w:t>ак и детей), расширение кругозора, сферы общения, повышение творческой активности получателей социальных услуг;</w:t>
      </w:r>
    </w:p>
    <w:p w:rsidR="00000000" w:rsidRDefault="00826457">
      <w:r>
        <w:t>иных социально-педагогических услуг, предоставляемых поставщиком социальных услуг.</w:t>
      </w:r>
    </w:p>
    <w:p w:rsidR="00000000" w:rsidRDefault="00826457">
      <w:bookmarkStart w:id="50" w:name="sub_1021"/>
      <w:r>
        <w:t>21. Оценка качества социально-трудовых услуг включает</w:t>
      </w:r>
      <w:r>
        <w:t xml:space="preserve"> в себя оценку:</w:t>
      </w:r>
    </w:p>
    <w:bookmarkEnd w:id="50"/>
    <w:p w:rsidR="00000000" w:rsidRDefault="00826457">
      <w:r>
        <w:t xml:space="preserve">проводимых мероприятий по использованию трудовых возможностей получателей социальных услуг и обучению их доступным профессиональным навыкам, их достаточности и </w:t>
      </w:r>
      <w:r>
        <w:lastRenderedPageBreak/>
        <w:t>своевременности;</w:t>
      </w:r>
    </w:p>
    <w:p w:rsidR="00000000" w:rsidRDefault="00826457">
      <w:r>
        <w:t>проводимых мероприятий по оказанию помощи в трудоустрой</w:t>
      </w:r>
      <w:r>
        <w:t>стве;</w:t>
      </w:r>
    </w:p>
    <w:p w:rsidR="00000000" w:rsidRDefault="00826457">
      <w:r>
        <w:t>проводимых мероприятий, связанных с организацией получения или содействием в получении образования и (или) квалификации инвалидами (в том числе детьми-инвалидами) в соответствии с их физическими возможностями и умственными способностями, которые опре</w:t>
      </w:r>
      <w:r>
        <w:t>деляются тем, в какой степени созданные поставщиком социальных услуг условия для дошкольного воспитания детей-инвалидов и получения ими школьного образования, а также для получения образования взрослыми инвалидами способствуют успешному и результативному п</w:t>
      </w:r>
      <w:r>
        <w:t>роведению воспитательной работы и обучению;</w:t>
      </w:r>
    </w:p>
    <w:p w:rsidR="00000000" w:rsidRDefault="00826457">
      <w:r>
        <w:t>иных социально-трудовых услуг, предоставляемых поставщиком социальных услуг.</w:t>
      </w:r>
    </w:p>
    <w:p w:rsidR="00000000" w:rsidRDefault="00826457">
      <w:bookmarkStart w:id="51" w:name="sub_1022"/>
      <w:r>
        <w:t>22. Оценка качества социально-правовых услуг включает в себя оценку:</w:t>
      </w:r>
    </w:p>
    <w:bookmarkEnd w:id="51"/>
    <w:p w:rsidR="00000000" w:rsidRDefault="00826457">
      <w:r>
        <w:t>оказания помощи в оформлении и восстановлении доку</w:t>
      </w:r>
      <w:r>
        <w:t>ментов, которая должна обеспечивать разъяснение получателям социальных услуг содержания необходимых документов в зависимости от их предназначения, изложение и написание (при необходимости) текста документов или заполнение форменных бланков, написание сопро</w:t>
      </w:r>
      <w:r>
        <w:t>водительных писем;</w:t>
      </w:r>
    </w:p>
    <w:p w:rsidR="00000000" w:rsidRDefault="00826457">
      <w:r>
        <w:t>эффективности оказания юридической помощи получателям социальных услуг, которая должна обеспечить своевременное и объективное решение стоящих перед получателем социальных услуг правовых проблем;</w:t>
      </w:r>
    </w:p>
    <w:p w:rsidR="00000000" w:rsidRDefault="00826457">
      <w:r>
        <w:t>иных социально-правовых услуг, предоставля</w:t>
      </w:r>
      <w:r>
        <w:t>емых поставщиком социальных услуг.</w:t>
      </w:r>
    </w:p>
    <w:p w:rsidR="00000000" w:rsidRDefault="00826457">
      <w:bookmarkStart w:id="52" w:name="sub_1023"/>
      <w:r>
        <w:t>23. Оценка качества услуг, оказанных в целях повышения коммуникативного потенциала получателей социальных услуг, имеющих ограничения жизнедеятельности, в том числе детей-инвалидов, включает в себя оценку:</w:t>
      </w:r>
    </w:p>
    <w:bookmarkEnd w:id="52"/>
    <w:p w:rsidR="00000000" w:rsidRDefault="00826457">
      <w:r>
        <w:t>обучения инвалидов (детей-инвалидов) пользованию техническими средствами реабилитации, которое должно развить у инвалидов (детей-инвалидов) практические навыки умения самостоятельно пользоваться этими средствами;</w:t>
      </w:r>
    </w:p>
    <w:p w:rsidR="00000000" w:rsidRDefault="00826457">
      <w:r>
        <w:t>проведения социально-реабилитационных мероп</w:t>
      </w:r>
      <w:r>
        <w:t>риятий, которые должны способствовать восстановлению социального статуса получателей социальных услуг, имеющих ограничения жизнедеятельности, в том числе детей-инвалидов, улучшить взаимодействие получателя социальных услуг с обществом;</w:t>
      </w:r>
    </w:p>
    <w:p w:rsidR="00000000" w:rsidRDefault="00826457">
      <w:r>
        <w:t>обучения получателей</w:t>
      </w:r>
      <w:r>
        <w:t xml:space="preserve"> социальных услуг, имеющих ограничения жизнедеятельности, в том числе детей-инвалидов, навыкам поведения в быту и общественных местах, которое должно обеспечивать формирование получателя социальных услуг как самостоятельной личности, культурной, вежливой, </w:t>
      </w:r>
      <w:r>
        <w:t>предусмотрительной и благожелательной в отношении к окружающим, а также обучения внутренней дисциплине личности, способной обслужить себя в бытовых условиях;</w:t>
      </w:r>
    </w:p>
    <w:p w:rsidR="00000000" w:rsidRDefault="00826457">
      <w:r>
        <w:t>обучения получателей социальных услуг, имеющих ограничения жизнедеятельности, в том числе детей-ин</w:t>
      </w:r>
      <w:r>
        <w:t>валидов, навыкам компьютерной грамотности, которое должно развить у получателей социальных услуг практические навыки умения самостоятельно пользоваться компьютером;</w:t>
      </w:r>
    </w:p>
    <w:p w:rsidR="00000000" w:rsidRDefault="00826457">
      <w:r>
        <w:t xml:space="preserve">иных услуг, оказанных в целях повышения коммуникативного потенциала получателей социальных </w:t>
      </w:r>
      <w:r>
        <w:t>услуг, имеющих ограничения жизнедеятельности, в том числе детей-инвалидов, предоставляемых поставщиком социальных услуг.</w:t>
      </w:r>
    </w:p>
    <w:p w:rsidR="00000000" w:rsidRDefault="00826457">
      <w:bookmarkStart w:id="53" w:name="sub_1024"/>
      <w:r>
        <w:t xml:space="preserve">24. Оценка качества срочных социальных услуг в форме социального обслуживания на дому включает в себя оценку своевременности и </w:t>
      </w:r>
      <w:r>
        <w:t>полноты объема оказанных социальных услуг применительно к потребности получателя социальных услуг в конкретных социальных услугах.</w:t>
      </w:r>
    </w:p>
    <w:p w:rsidR="00000000" w:rsidRDefault="00826457">
      <w:bookmarkStart w:id="54" w:name="sub_1025"/>
      <w:bookmarkEnd w:id="53"/>
      <w:r>
        <w:t>25. Показатели качества предоставления социальных услуг в форме социального обслуживания на дому и оценка рез</w:t>
      </w:r>
      <w:r>
        <w:t xml:space="preserve">ультатов их предоставления поставщиками социальных услуг определяются в формах, установленных </w:t>
      </w:r>
      <w:hyperlink w:anchor="sub_1038" w:history="1">
        <w:r>
          <w:rPr>
            <w:rStyle w:val="a4"/>
          </w:rPr>
          <w:t>пунктом 38</w:t>
        </w:r>
      </w:hyperlink>
      <w:r>
        <w:t xml:space="preserve"> настоящего Порядка, и осуществляются по результатам предоставления социальных услуг применительно к каждому конкретному получ</w:t>
      </w:r>
      <w:r>
        <w:t>ателю социальных услуг.</w:t>
      </w:r>
    </w:p>
    <w:p w:rsidR="00000000" w:rsidRDefault="0082645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5" w:name="sub_1026"/>
      <w:bookmarkEnd w:id="5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5"/>
    <w:p w:rsidR="00000000" w:rsidRDefault="00826457">
      <w:pPr>
        <w:pStyle w:val="a7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Пункт 26 изменен с 6 ноября 2019 г. - </w:t>
      </w:r>
      <w:hyperlink r:id="rId4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Тамбовской области от 1 ноября 2019 г. N 1229</w:t>
      </w:r>
    </w:p>
    <w:p w:rsidR="00000000" w:rsidRDefault="00826457">
      <w:pPr>
        <w:pStyle w:val="a7"/>
        <w:rPr>
          <w:shd w:val="clear" w:color="auto" w:fill="F0F0F0"/>
        </w:rPr>
      </w:pPr>
      <w:r>
        <w:t xml:space="preserve"> </w:t>
      </w:r>
      <w:hyperlink r:id="rId4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26457">
      <w:r>
        <w:t>26. Условия предоставления социальных услуг в форме социального обслуживания на дому устанавливаются стандартом предоставления социальных услуг в Тамбовской области (далее - стандарт).</w:t>
      </w:r>
    </w:p>
    <w:p w:rsidR="00000000" w:rsidRDefault="0082645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6" w:name="sub_102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6"/>
    <w:p w:rsidR="00000000" w:rsidRDefault="0082645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27 изменен с 6 ноября </w:t>
      </w:r>
      <w:r>
        <w:rPr>
          <w:shd w:val="clear" w:color="auto" w:fill="F0F0F0"/>
        </w:rPr>
        <w:t xml:space="preserve">2019 г. - </w:t>
      </w:r>
      <w:hyperlink r:id="rId4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Тамбовской области от 1 ноября 2019 г. N 1229</w:t>
      </w:r>
    </w:p>
    <w:p w:rsidR="00000000" w:rsidRDefault="00826457">
      <w:pPr>
        <w:pStyle w:val="a7"/>
        <w:rPr>
          <w:shd w:val="clear" w:color="auto" w:fill="F0F0F0"/>
        </w:rPr>
      </w:pPr>
      <w:r>
        <w:t xml:space="preserve"> </w:t>
      </w:r>
      <w:hyperlink r:id="rId4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26457">
      <w:r>
        <w:t>27. Ст</w:t>
      </w:r>
      <w:r>
        <w:t>андарт утверждается приказом управления, который включает в себя описание социальной услуги, в том числе ее объем, сроки предоставления социальной услуги, подушевой норматив финансирования социальной услуги, показатели качества и оценку результатов предост</w:t>
      </w:r>
      <w:r>
        <w:t>авления социальной услуги, 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жизнедеятельности.</w:t>
      </w:r>
    </w:p>
    <w:p w:rsidR="00000000" w:rsidRDefault="00826457">
      <w:bookmarkStart w:id="57" w:name="sub_1028"/>
      <w:r>
        <w:t>28. При получении социальных услуг в форме с</w:t>
      </w:r>
      <w:r>
        <w:t>оциального обслуживания на дому получатели социальных услуг имеют право на:</w:t>
      </w:r>
    </w:p>
    <w:bookmarkEnd w:id="57"/>
    <w:p w:rsidR="00000000" w:rsidRDefault="00826457">
      <w:r>
        <w:t>уважительное и гуманное отношение;</w:t>
      </w:r>
    </w:p>
    <w:p w:rsidR="00000000" w:rsidRDefault="00826457">
      <w:r>
        <w:t>выбор поставщика социальных услуг;</w:t>
      </w:r>
    </w:p>
    <w:p w:rsidR="00000000" w:rsidRDefault="00826457">
      <w:r>
        <w:t>получение бесплатно в доступной форме информации о своих правах и обязанностях, видах социальных услуг</w:t>
      </w:r>
      <w:r>
        <w:t>, сроках, порядке и об условиях их предоставления, о тарифах на эти услуги и об их стоимости, о возможности получения этих услуг бесплатно;</w:t>
      </w:r>
    </w:p>
    <w:p w:rsidR="00000000" w:rsidRDefault="00826457">
      <w:r>
        <w:t>отказ от предоставления социальных услуг;</w:t>
      </w:r>
    </w:p>
    <w:p w:rsidR="00000000" w:rsidRDefault="00826457">
      <w:r>
        <w:t>конфиденциальность информации личного характера, ставшей известной при ока</w:t>
      </w:r>
      <w:r>
        <w:t>зании услуг;</w:t>
      </w:r>
    </w:p>
    <w:p w:rsidR="00000000" w:rsidRDefault="00826457">
      <w:r>
        <w:t>защиту своих прав и законных интересов, в том числе в судебном порядке.</w:t>
      </w:r>
    </w:p>
    <w:p w:rsidR="00000000" w:rsidRDefault="00826457">
      <w:bookmarkStart w:id="58" w:name="sub_1029"/>
      <w:r>
        <w:t>29. Получатель социальных услуг обязан своевременно в письменной форме информировать поставщика социальных услуг об изменении обстоятельств, обусловливающих потреб</w:t>
      </w:r>
      <w:r>
        <w:t>ность в предоставлении социальных услуг в форме социального обслуживания на дому.</w:t>
      </w:r>
    </w:p>
    <w:p w:rsidR="00000000" w:rsidRDefault="00826457">
      <w:bookmarkStart w:id="59" w:name="sub_1030"/>
      <w:bookmarkEnd w:id="58"/>
      <w:r>
        <w:t>30. При предоставлении социальных услуг в форме социального обслуживания на дому поставщик социальных услуг обязан:</w:t>
      </w:r>
    </w:p>
    <w:bookmarkEnd w:id="59"/>
    <w:p w:rsidR="00000000" w:rsidRDefault="00826457">
      <w:r>
        <w:t>соблюдать права человека и граждан</w:t>
      </w:r>
      <w:r>
        <w:t>ина;</w:t>
      </w:r>
    </w:p>
    <w:p w:rsidR="00000000" w:rsidRDefault="00826457">
      <w:r>
        <w:t>обеспечивать неприкосновенность личности и безопасность получателей социальных услуг;</w:t>
      </w:r>
    </w:p>
    <w:p w:rsidR="00000000" w:rsidRDefault="00826457">
      <w:r>
        <w:t>обеспечить ознакомление получателей социальных услуг (представителей) с правоустанавливающими документами, на основании которых поставщик социальных услуг осуществля</w:t>
      </w:r>
      <w:r>
        <w:t>ет свою деятельность;</w:t>
      </w:r>
    </w:p>
    <w:p w:rsidR="00000000" w:rsidRDefault="00826457">
      <w:r>
        <w:t>обеспечить сохранность личных вещей и ценностей получателей социальных услуг;</w:t>
      </w:r>
    </w:p>
    <w:p w:rsidR="00000000" w:rsidRDefault="00826457">
      <w:r>
        <w:t>предоставлять получателям социальных услуг возможность пользоваться услугами связи, в том числе информационно-телекоммуникационной сети "Интернет", почтовой</w:t>
      </w:r>
      <w:r>
        <w:t xml:space="preserve"> связи;</w:t>
      </w:r>
    </w:p>
    <w:p w:rsidR="00000000" w:rsidRDefault="00826457">
      <w:r>
        <w:t>информировать получателей социальных услуг о правилах пожарной безопасности, эксплуатации предоставляемых приборов и оборудования;</w:t>
      </w:r>
    </w:p>
    <w:p w:rsidR="00000000" w:rsidRDefault="00826457">
      <w:r>
        <w:t>обеспечить получателям социальных услуг условия пребывания, соответствующие санитарно-гигиеническим требованиям, а та</w:t>
      </w:r>
      <w:r>
        <w:t>кже надлежащий уход;</w:t>
      </w:r>
    </w:p>
    <w:p w:rsidR="00000000" w:rsidRDefault="00826457">
      <w:r>
        <w:t>исполнять иные обязанности, связанные с реализацией прав получателей социальных услуг на социальные услуги в форме социального обслуживания на дому.</w:t>
      </w:r>
    </w:p>
    <w:p w:rsidR="00000000" w:rsidRDefault="00826457">
      <w:bookmarkStart w:id="60" w:name="sub_1031"/>
      <w:r>
        <w:t>31. Результатом предоставления социальных услуг в форме социального обслуживан</w:t>
      </w:r>
      <w:r>
        <w:t>ия на дому является улучшение условий жизнедеятельности получателя социальных услуг.</w:t>
      </w:r>
    </w:p>
    <w:p w:rsidR="00000000" w:rsidRDefault="0082645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1" w:name="sub_1032"/>
      <w:bookmarkEnd w:id="6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1"/>
    <w:p w:rsidR="00000000" w:rsidRDefault="00826457">
      <w:pPr>
        <w:pStyle w:val="a7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Пункт 32 изменен с 21 февраля 2019 г. - </w:t>
      </w:r>
      <w:hyperlink r:id="rId4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Тамбовской области от 15 февраля 2019 г. N 162</w:t>
      </w:r>
    </w:p>
    <w:p w:rsidR="00000000" w:rsidRDefault="00826457">
      <w:pPr>
        <w:pStyle w:val="a7"/>
        <w:rPr>
          <w:shd w:val="clear" w:color="auto" w:fill="F0F0F0"/>
        </w:rPr>
      </w:pPr>
      <w:r>
        <w:t xml:space="preserve"> </w:t>
      </w:r>
      <w:hyperlink r:id="rId4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26457">
      <w:r>
        <w:t>32. Социальные услуги в форме социального обслуживания на дому предоставляются бесплатно, за п</w:t>
      </w:r>
      <w:r>
        <w:t>лату или частичную плату.</w:t>
      </w:r>
    </w:p>
    <w:p w:rsidR="00000000" w:rsidRDefault="00826457">
      <w:r>
        <w:t>Решение об условиях оказания социальных услуг в форме социального обслуживания на дому (бесплатно, за плату или частичную плату) принимается поставщиком социальных услуг на основании представляемых получателем социальных услуг (пр</w:t>
      </w:r>
      <w:r>
        <w:t xml:space="preserve">едставителем) документов, с учетом среднедушевого дохода получателя социальных услуг, </w:t>
      </w:r>
      <w:hyperlink r:id="rId48" w:history="1">
        <w:r>
          <w:rPr>
            <w:rStyle w:val="a4"/>
          </w:rPr>
          <w:t>величины прожиточного минимума</w:t>
        </w:r>
      </w:hyperlink>
      <w:r>
        <w:t>, установленного в Тамбовской области, а также тарифов на социальные ус</w:t>
      </w:r>
      <w:r>
        <w:t>луги.</w:t>
      </w:r>
    </w:p>
    <w:p w:rsidR="00000000" w:rsidRDefault="00826457">
      <w:bookmarkStart w:id="62" w:name="sub_10323"/>
      <w:r>
        <w:t xml:space="preserve">Расчет среднедушевого дохода в отношении получателя социальных услуг, за исключением лиц, указанных в </w:t>
      </w:r>
      <w:hyperlink w:anchor="sub_1033" w:history="1">
        <w:r>
          <w:rPr>
            <w:rStyle w:val="a4"/>
          </w:rPr>
          <w:t>пункте 33</w:t>
        </w:r>
      </w:hyperlink>
      <w:r>
        <w:t xml:space="preserve"> Порядка, производится в соответствии с </w:t>
      </w:r>
      <w:hyperlink r:id="rId49" w:history="1">
        <w:r>
          <w:rPr>
            <w:rStyle w:val="a4"/>
          </w:rPr>
          <w:t>Правилами</w:t>
        </w:r>
      </w:hyperlink>
      <w:r>
        <w:t xml:space="preserve">, установленными </w:t>
      </w:r>
      <w:hyperlink r:id="rId5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18.10.2014 N 1075 "Об утверждении Прав</w:t>
      </w:r>
      <w:r>
        <w:t>ил определения среднедушевого дохода для предоставления социальных услуг бесплатно", (далее - постановление Правительства Российской Федерации).</w:t>
      </w:r>
    </w:p>
    <w:bookmarkEnd w:id="62"/>
    <w:p w:rsidR="00000000" w:rsidRDefault="00826457">
      <w:r>
        <w:t>Срочные социальные услуги предоставляются бесплатно.</w:t>
      </w:r>
    </w:p>
    <w:p w:rsidR="00000000" w:rsidRDefault="00826457">
      <w:bookmarkStart w:id="63" w:name="sub_1033"/>
      <w:r>
        <w:t>33. Социальные услуги в форме социального обслуживания на дому предоставляются бесплатно:</w:t>
      </w:r>
    </w:p>
    <w:bookmarkEnd w:id="63"/>
    <w:p w:rsidR="00000000" w:rsidRDefault="00826457">
      <w:r>
        <w:t>несовершеннолетним детям;</w:t>
      </w:r>
    </w:p>
    <w:p w:rsidR="00000000" w:rsidRDefault="00826457">
      <w:r>
        <w:t>лицам, пострадавшим в результате чрезвычайных ситуаций, вооруженных межнациональных (межэтнических) конфликтов;</w:t>
      </w:r>
    </w:p>
    <w:p w:rsidR="00000000" w:rsidRDefault="00826457">
      <w:r>
        <w:t>участникам и инвалид</w:t>
      </w:r>
      <w:r>
        <w:t>ам Великой Отечественной войны 1941 - 1945 гг.</w:t>
      </w:r>
    </w:p>
    <w:p w:rsidR="00000000" w:rsidRDefault="00826457">
      <w:bookmarkStart w:id="64" w:name="sub_1034"/>
      <w:r>
        <w:t xml:space="preserve">34. Социальные услуги в форме социального обслуживания на дому предоставляются за плату или частичную плату, если на дату обращения среднедушевой доход получателя социальных услуг превышает предельную </w:t>
      </w:r>
      <w:r>
        <w:t xml:space="preserve">величину среднедушевого дохода для предоставления социальных услуг бесплатно, в соответствии с </w:t>
      </w:r>
      <w:hyperlink r:id="rId51" w:history="1">
        <w:r>
          <w:rPr>
            <w:rStyle w:val="a4"/>
          </w:rPr>
          <w:t>Законом</w:t>
        </w:r>
      </w:hyperlink>
      <w:r>
        <w:t xml:space="preserve"> области от 12.11.2014 N 458-З "Об установлении предельной величины среднедушевого до</w:t>
      </w:r>
      <w:r>
        <w:t>хода для предоставления социальных услуг бесплатно".</w:t>
      </w:r>
    </w:p>
    <w:p w:rsidR="00000000" w:rsidRDefault="0082645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5" w:name="sub_1035"/>
      <w:bookmarkEnd w:id="6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5"/>
    <w:p w:rsidR="00000000" w:rsidRDefault="0082645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35 изменен с 10 июня 2018 г. - </w:t>
      </w:r>
      <w:hyperlink r:id="rId5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Тамбовской облас</w:t>
      </w:r>
      <w:r>
        <w:rPr>
          <w:shd w:val="clear" w:color="auto" w:fill="F0F0F0"/>
        </w:rPr>
        <w:t>ти от 8 июня 2018 г. N 581</w:t>
      </w:r>
    </w:p>
    <w:p w:rsidR="00000000" w:rsidRDefault="00826457">
      <w:pPr>
        <w:pStyle w:val="a7"/>
        <w:rPr>
          <w:shd w:val="clear" w:color="auto" w:fill="F0F0F0"/>
        </w:rPr>
      </w:pPr>
      <w:r>
        <w:t xml:space="preserve"> </w:t>
      </w:r>
      <w:hyperlink r:id="rId5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26457">
      <w:r>
        <w:t>35. Размер ежемесячной платы за предоставление социальных услуг в форме социального обслуживания на дому рассчитывается на основе та</w:t>
      </w:r>
      <w:r>
        <w:t xml:space="preserve">рифов на социальные услуги, утвержденных приказом управления, и в соответствии с </w:t>
      </w:r>
      <w:hyperlink r:id="rId54" w:history="1">
        <w:r>
          <w:rPr>
            <w:rStyle w:val="a4"/>
          </w:rPr>
          <w:t>постановлением</w:t>
        </w:r>
      </w:hyperlink>
      <w:r>
        <w:t xml:space="preserve"> администрации области от 10.05.2017 N 423 "Об установлении порядка утверждения тарифов на с</w:t>
      </w:r>
      <w:r>
        <w:t>оциальные услуги на основании подушевых нормативов финансирования социальных услуг, но не может превышать пятидесяти процентов разницы между величиной среднедушевого дохода получателя социальной услуги и предельной величиной среднедушевого дохода для предо</w:t>
      </w:r>
      <w:r>
        <w:t>ставления социальных услуг бесплатно.</w:t>
      </w:r>
    </w:p>
    <w:p w:rsidR="00000000" w:rsidRDefault="00826457">
      <w:bookmarkStart w:id="66" w:name="sub_1036"/>
      <w:r>
        <w:t>36. Плата за предоставление социальных услуг в форме социального обслуживания на дому производится в соответствии с договором.</w:t>
      </w:r>
    </w:p>
    <w:p w:rsidR="00000000" w:rsidRDefault="00826457">
      <w:bookmarkStart w:id="67" w:name="sub_1037"/>
      <w:bookmarkEnd w:id="66"/>
      <w:r>
        <w:t>37. Основаниями прекращения поставщиками социальных услуг предостав</w:t>
      </w:r>
      <w:r>
        <w:t>ления получателям социальных услуг в форме социального обслуживания на дому являются:</w:t>
      </w:r>
    </w:p>
    <w:bookmarkEnd w:id="67"/>
    <w:p w:rsidR="00000000" w:rsidRDefault="00826457">
      <w:r>
        <w:t>письменное заявление получателя социальных услуг об отказе в предоставлении социальных услуг в форме социального обслуживания на дому;</w:t>
      </w:r>
    </w:p>
    <w:p w:rsidR="00000000" w:rsidRDefault="00826457">
      <w:r>
        <w:t>окончание срока предоставле</w:t>
      </w:r>
      <w:r>
        <w:t>ния социальных услуг в соответствии с индивидуальной программой и (или) истечение срока действия договора;</w:t>
      </w:r>
    </w:p>
    <w:p w:rsidR="00000000" w:rsidRDefault="00826457">
      <w:r>
        <w:t>нарушение получателем социальных услуг (представителем) условий, предусмотренных договором;</w:t>
      </w:r>
    </w:p>
    <w:p w:rsidR="00000000" w:rsidRDefault="00826457">
      <w:r>
        <w:t>смерть получателя социальных услуг или ликвидация (прекра</w:t>
      </w:r>
      <w:r>
        <w:t xml:space="preserve">щение деятельности) </w:t>
      </w:r>
      <w:r>
        <w:lastRenderedPageBreak/>
        <w:t>поставщика социальных услуг;</w:t>
      </w:r>
    </w:p>
    <w:p w:rsidR="00000000" w:rsidRDefault="00826457">
      <w:r>
        <w:t>решение суда о признании получателя социальных услуг безвестно отсутствующим или умершим;</w:t>
      </w:r>
    </w:p>
    <w:p w:rsidR="00000000" w:rsidRDefault="00826457">
      <w:r>
        <w:t xml:space="preserve">осуждение получателя социальных услуг к отбыванию наказания в виде лишения свободы или направление на принудительные </w:t>
      </w:r>
      <w:r>
        <w:t>меры медицинского характера;</w:t>
      </w:r>
    </w:p>
    <w:p w:rsidR="00000000" w:rsidRDefault="00826457">
      <w:r>
        <w:t>наличие медицинских противопоказаний для направления на социальное обслуживание.</w:t>
      </w:r>
    </w:p>
    <w:p w:rsidR="00000000" w:rsidRDefault="00826457">
      <w:bookmarkStart w:id="68" w:name="sub_1038"/>
      <w:r>
        <w:t>38. Контроль за предоставлением социальных услуг в форме социального обслуживания на дому осуществляется в следующих формах:</w:t>
      </w:r>
    </w:p>
    <w:bookmarkEnd w:id="68"/>
    <w:p w:rsidR="00000000" w:rsidRDefault="00826457">
      <w:r>
        <w:t>в фор</w:t>
      </w:r>
      <w:r>
        <w:t>ме внутреннего текущего контроля, осуществляемого руководителем поставщика социальных услуг в соответствии с его локальным нормативным актом;</w:t>
      </w:r>
    </w:p>
    <w:p w:rsidR="00000000" w:rsidRDefault="00826457">
      <w:r>
        <w:t>в форме внешнего контроля:</w:t>
      </w:r>
    </w:p>
    <w:p w:rsidR="00000000" w:rsidRDefault="00826457">
      <w:r>
        <w:t>регионального государственного контроля (надзора) в сфере социального обслуживания, осу</w:t>
      </w:r>
      <w:r>
        <w:t xml:space="preserve">ществляемого управлением социальной защиты и семейной политики области в </w:t>
      </w:r>
      <w:hyperlink r:id="rId55" w:history="1">
        <w:r>
          <w:rPr>
            <w:rStyle w:val="a4"/>
          </w:rPr>
          <w:t>порядке</w:t>
        </w:r>
      </w:hyperlink>
      <w:r>
        <w:t xml:space="preserve">, установленном </w:t>
      </w:r>
      <w:hyperlink r:id="rId56" w:history="1">
        <w:r>
          <w:rPr>
            <w:rStyle w:val="a4"/>
          </w:rPr>
          <w:t>постановлением</w:t>
        </w:r>
      </w:hyperlink>
      <w:r>
        <w:t xml:space="preserve"> адми</w:t>
      </w:r>
      <w:r>
        <w:t>нистрации области от 14.11.2014 N 1387 "Об утверждении Порядка организации осуществления регионального государственного контроля (надзора) в сфере социального обслуживания";</w:t>
      </w:r>
    </w:p>
    <w:p w:rsidR="00000000" w:rsidRDefault="00826457">
      <w:r>
        <w:t>общественного контроля в сфере социального обслуживания, осуществляемого Обществен</w:t>
      </w:r>
      <w:r>
        <w:t xml:space="preserve">ным советом, созданным при управлении социальной защиты и семейной политики области, а также гражданами, общественными и иными организациями в соответствии с </w:t>
      </w:r>
      <w:hyperlink r:id="rId57" w:history="1">
        <w:r>
          <w:rPr>
            <w:rStyle w:val="a4"/>
          </w:rPr>
          <w:t>законодательством</w:t>
        </w:r>
      </w:hyperlink>
      <w:r>
        <w:t xml:space="preserve"> Российской </w:t>
      </w:r>
      <w:r>
        <w:t>Федерации о защите прав потребителей.</w:t>
      </w:r>
    </w:p>
    <w:p w:rsidR="00000000" w:rsidRDefault="00826457"/>
    <w:p w:rsidR="00000000" w:rsidRDefault="00826457">
      <w:pPr>
        <w:jc w:val="right"/>
        <w:rPr>
          <w:rStyle w:val="a3"/>
          <w:rFonts w:ascii="Arial" w:hAnsi="Arial" w:cs="Arial"/>
        </w:rPr>
      </w:pPr>
      <w:bookmarkStart w:id="69" w:name="sub_2000"/>
      <w:r>
        <w:rPr>
          <w:rStyle w:val="a3"/>
          <w:rFonts w:ascii="Arial" w:hAnsi="Arial" w:cs="Arial"/>
        </w:rPr>
        <w:t>Приложение N 2</w:t>
      </w:r>
    </w:p>
    <w:bookmarkEnd w:id="69"/>
    <w:p w:rsidR="00000000" w:rsidRDefault="00826457"/>
    <w:p w:rsidR="00000000" w:rsidRDefault="00826457">
      <w:pPr>
        <w:pStyle w:val="1"/>
      </w:pPr>
      <w:r>
        <w:t>Порядок</w:t>
      </w:r>
      <w:r>
        <w:br/>
        <w:t>предоставления социальных услуг в полустационарной форме социального обслуживания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постановлением</w:t>
        </w:r>
      </w:hyperlink>
      <w:r>
        <w:t xml:space="preserve"> администрации Тамбовской области</w:t>
      </w:r>
      <w:r>
        <w:br/>
        <w:t>от 30 марта 2016 г</w:t>
      </w:r>
      <w:r>
        <w:t>. N 326)</w:t>
      </w:r>
    </w:p>
    <w:p w:rsidR="00000000" w:rsidRDefault="00826457">
      <w:pPr>
        <w:pStyle w:val="ac"/>
      </w:pPr>
      <w:r>
        <w:t>С изменениями и дополнениями от:</w:t>
      </w:r>
    </w:p>
    <w:p w:rsidR="00000000" w:rsidRDefault="00826457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8 июня 2018 г., 15 февраля, 1 ноября 2019 г., 3 августа 2020 г.</w:t>
      </w:r>
    </w:p>
    <w:p w:rsidR="00000000" w:rsidRDefault="00826457"/>
    <w:p w:rsidR="00000000" w:rsidRDefault="00826457">
      <w:bookmarkStart w:id="70" w:name="sub_2001"/>
      <w:r>
        <w:t>1. Порядок предоставления соц</w:t>
      </w:r>
      <w:r>
        <w:t>иальных услуг в полустационарной форме социального обслуживания (далее - Порядок) определяет правила предоставления социальных услуг в полустационарной форме социального обслуживания гражданам Российской Федерации, иностранным гражданам и лицам без граждан</w:t>
      </w:r>
      <w:r>
        <w:t>ства, постоянно проживающим (имеющим место пребывания) на территории Тамбовской области, беженцам, которые признаны нуждающимися в социальном обслуживании в полустационарной форме социального обслуживания и которым предоставляется социальная услуга или соц</w:t>
      </w:r>
      <w:r>
        <w:t>иальные услуги (далее - получатели социальных услуг).</w:t>
      </w:r>
    </w:p>
    <w:p w:rsidR="00000000" w:rsidRDefault="00826457">
      <w:bookmarkStart w:id="71" w:name="sub_2002"/>
      <w:bookmarkEnd w:id="70"/>
      <w:r>
        <w:t>2. Социальное обслуживание в полустационарной форме социального обслуживания включает в себя деятельность по предоставлению социальных услуг получателям социальных услуг, которая направл</w:t>
      </w:r>
      <w:r>
        <w:t>ена на улучшение условий их жизнедеятельности.</w:t>
      </w:r>
    </w:p>
    <w:p w:rsidR="00000000" w:rsidRDefault="0082645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2" w:name="sub_2003"/>
      <w:bookmarkEnd w:id="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2"/>
    <w:p w:rsidR="00000000" w:rsidRDefault="0082645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6 ноября 2019 г. - </w:t>
      </w:r>
      <w:hyperlink r:id="rId5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Тамбовской области от 1 </w:t>
      </w:r>
      <w:r>
        <w:rPr>
          <w:shd w:val="clear" w:color="auto" w:fill="F0F0F0"/>
        </w:rPr>
        <w:t>ноября 2019 г. N 1229</w:t>
      </w:r>
    </w:p>
    <w:p w:rsidR="00000000" w:rsidRDefault="00826457">
      <w:pPr>
        <w:pStyle w:val="a7"/>
        <w:rPr>
          <w:shd w:val="clear" w:color="auto" w:fill="F0F0F0"/>
        </w:rPr>
      </w:pPr>
      <w:r>
        <w:t xml:space="preserve"> </w:t>
      </w:r>
      <w:hyperlink r:id="rId5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26457">
      <w:r>
        <w:t>3. Определение необходимых гражданину видов социальных услуг, предоставляемых в полустационарной форме социального обслуживания, осуществ</w:t>
      </w:r>
      <w:r>
        <w:t xml:space="preserve">ляется на основании оценки индивидуальной потребности граждан в социальных услугах, в которой учитывается нуждаемость получателя социальных услуг в получении таких услуг, характер обстоятельств, которые ухудшают </w:t>
      </w:r>
      <w:r>
        <w:lastRenderedPageBreak/>
        <w:t>или могут ухудшить условия его жизнедеятельн</w:t>
      </w:r>
      <w:r>
        <w:t>ости.</w:t>
      </w:r>
    </w:p>
    <w:p w:rsidR="00000000" w:rsidRDefault="00826457">
      <w:r>
        <w:t>Порядок оценки индивидуальной потребности граждан в социальных услугах утверждается приказом управления социальной защиты и семейной политики области (далее - управление).</w:t>
      </w:r>
    </w:p>
    <w:p w:rsidR="00000000" w:rsidRDefault="0082645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3" w:name="sub_20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3"/>
    <w:p w:rsidR="00000000" w:rsidRDefault="0082645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4 изменен с 5 августа 2020 г.</w:t>
      </w:r>
      <w:r>
        <w:rPr>
          <w:shd w:val="clear" w:color="auto" w:fill="F0F0F0"/>
        </w:rPr>
        <w:t xml:space="preserve"> - </w:t>
      </w:r>
      <w:hyperlink r:id="rId6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Тамбовской области от 3 августа 2020 г. N 605</w:t>
      </w:r>
    </w:p>
    <w:p w:rsidR="00000000" w:rsidRDefault="00826457">
      <w:pPr>
        <w:pStyle w:val="a7"/>
        <w:rPr>
          <w:shd w:val="clear" w:color="auto" w:fill="F0F0F0"/>
        </w:rPr>
      </w:pPr>
      <w:r>
        <w:t xml:space="preserve"> </w:t>
      </w:r>
      <w:hyperlink r:id="rId6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26457">
      <w:r>
        <w:t>4. Для рассм</w:t>
      </w:r>
      <w:r>
        <w:t xml:space="preserve">отрения вопроса о предоставлении социальных услуг в полустационарной форме получателями социальных услуг подается в уполномоченную организацию, определенную </w:t>
      </w:r>
      <w:hyperlink r:id="rId62" w:history="1">
        <w:r>
          <w:rPr>
            <w:rStyle w:val="a4"/>
          </w:rPr>
          <w:t>постановлением</w:t>
        </w:r>
      </w:hyperlink>
      <w:r>
        <w:t xml:space="preserve"> администрации области от 10.05.2018 N 453 "Об определении организации, уполномоченной на осуществление предусмотренных Федеральным законом от 28.12.2013 N 442-ФЗ "Об основах социального обслуживания граждан Российской Федерации" полномочий в сфере социаль</w:t>
      </w:r>
      <w:r>
        <w:t>ного обслуживания" (далее - уполномоченная организация) или в областные государственные учреждения социального обслуживания населения, подведомственные управлению (далее - учреждения) в письменной или электронной форме заявление о предоставлении социальных</w:t>
      </w:r>
      <w:r>
        <w:t xml:space="preserve"> услуг, составленное по </w:t>
      </w:r>
      <w:hyperlink r:id="rId63" w:history="1">
        <w:r>
          <w:rPr>
            <w:rStyle w:val="a4"/>
          </w:rPr>
          <w:t>форме</w:t>
        </w:r>
      </w:hyperlink>
      <w:r>
        <w:t xml:space="preserve">, утвержденной </w:t>
      </w:r>
      <w:hyperlink r:id="rId64" w:history="1">
        <w:r>
          <w:rPr>
            <w:rStyle w:val="a4"/>
          </w:rPr>
          <w:t>приказом</w:t>
        </w:r>
      </w:hyperlink>
      <w:r>
        <w:t xml:space="preserve"> Министерства труда и социальной защиты Российской Федерации от</w:t>
      </w:r>
      <w:r>
        <w:t xml:space="preserve"> 28 марта 2014 г. N 159н "Об утверждении формы заявления о предоставлении социальных услуг" (далее - заявление).</w:t>
      </w:r>
    </w:p>
    <w:p w:rsidR="00000000" w:rsidRDefault="00826457">
      <w:r>
        <w:t>Получатели социальных услуг вправе участвовать в правоотношениях по предоставлению социальных услуг в полустационарной форме социального обслуж</w:t>
      </w:r>
      <w:r>
        <w:t>ивания лично либо через законного представителя (далее - представитель). При этом личное участие получателей социальных услуг не лишает их права иметь представителя, равно как и участие представителя не лишает получателей социальных услуг права на личное у</w:t>
      </w:r>
      <w:r>
        <w:t>частие в правоотношениях по получению социальных услуг.</w:t>
      </w:r>
    </w:p>
    <w:p w:rsidR="00000000" w:rsidRDefault="0082645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4" w:name="sub_200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4"/>
    <w:p w:rsidR="00000000" w:rsidRDefault="0082645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изменен с 10 июня 2018 г. - </w:t>
      </w:r>
      <w:hyperlink r:id="rId65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Тамбовской области от 8</w:t>
      </w:r>
      <w:r>
        <w:rPr>
          <w:shd w:val="clear" w:color="auto" w:fill="F0F0F0"/>
        </w:rPr>
        <w:t> июня 2018 г. N 581</w:t>
      </w:r>
    </w:p>
    <w:p w:rsidR="00000000" w:rsidRDefault="00826457">
      <w:pPr>
        <w:pStyle w:val="a7"/>
        <w:rPr>
          <w:shd w:val="clear" w:color="auto" w:fill="F0F0F0"/>
        </w:rPr>
      </w:pPr>
      <w:r>
        <w:t xml:space="preserve"> </w:t>
      </w:r>
      <w:hyperlink r:id="rId6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26457">
      <w:r>
        <w:t>5. Порядок предоставления социальных услуг в полустационарной форме, за исключением срочных социальных услуг, предоставление которых предус</w:t>
      </w:r>
      <w:r>
        <w:t xml:space="preserve">мотрено </w:t>
      </w:r>
      <w:hyperlink w:anchor="sub_2006" w:history="1">
        <w:r>
          <w:rPr>
            <w:rStyle w:val="a4"/>
          </w:rPr>
          <w:t>пунктом 6</w:t>
        </w:r>
      </w:hyperlink>
      <w:r>
        <w:t xml:space="preserve"> Порядка, включает в себя следующие действия:</w:t>
      </w:r>
    </w:p>
    <w:p w:rsidR="00000000" w:rsidRDefault="00826457">
      <w:r>
        <w:t>принятие специалистами уполномоченной организации или учреждения заявления от получателя социальных услуг;</w:t>
      </w:r>
    </w:p>
    <w:p w:rsidR="00000000" w:rsidRDefault="00826457">
      <w:r>
        <w:t xml:space="preserve">информирование специалистами уполномоченной организации или </w:t>
      </w:r>
      <w:r>
        <w:t xml:space="preserve">учреждения получателя социальных услуг о порядке предоставления социальных услуг в полустационарной форме, видах социальных услуг, сроках, условиях их предоставления, о тарифах на эти услуги и об их стоимости для получателя социальных услуг, о возможности </w:t>
      </w:r>
      <w:r>
        <w:t>получения этих услуг бесплатно;</w:t>
      </w:r>
    </w:p>
    <w:p w:rsidR="00000000" w:rsidRDefault="00826457">
      <w:r>
        <w:t>разъяснение специалистами уполномоченной организации или учреждения получателю социальных услуг или его представителю порядка приема документов, которые должны быть представлены для признания гражданина нуждающимся в социаль</w:t>
      </w:r>
      <w:r>
        <w:t>ном обслуживании в полустационарной форме;</w:t>
      </w:r>
    </w:p>
    <w:p w:rsidR="00000000" w:rsidRDefault="00826457">
      <w:r>
        <w:t>анализ специалистами уполномоченной организации представленных документов, необходимых для принятия решения о признании гражданина нуждающимся в социальном обслуживании в полустационарной форме, и принятие уполном</w:t>
      </w:r>
      <w:r>
        <w:t>оченной организацией решения о признании гражданина нуждающимся в социальном обслуживании в полустационарной форме, либо решения об отказе в предоставлении социальных услуг;</w:t>
      </w:r>
    </w:p>
    <w:p w:rsidR="00000000" w:rsidRDefault="00826457">
      <w:bookmarkStart w:id="75" w:name="sub_30163"/>
      <w:r>
        <w:t>составление специалистами уполномоченной организации индивидуальной прогр</w:t>
      </w:r>
      <w:r>
        <w:t>аммы и подписание ее директором (заместителем директора) уполномоченной организации;</w:t>
      </w:r>
    </w:p>
    <w:p w:rsidR="00000000" w:rsidRDefault="00826457">
      <w:bookmarkStart w:id="76" w:name="sub_30164"/>
      <w:bookmarkEnd w:id="75"/>
      <w:r>
        <w:t xml:space="preserve">заключение договора о предоставлении социальных услуг в полустационарной форме между </w:t>
      </w:r>
      <w:r>
        <w:lastRenderedPageBreak/>
        <w:t>поставщиком социальных услуг и получателем социальных услуг (предста</w:t>
      </w:r>
      <w:r>
        <w:t>вителем) по форме, утвержденной приказом управления (далее - договор);</w:t>
      </w:r>
    </w:p>
    <w:bookmarkEnd w:id="76"/>
    <w:p w:rsidR="00000000" w:rsidRDefault="00826457">
      <w:r>
        <w:t>предоставление поставщиком социальных услуг получателю социальных услуг социальных услуг в полустационарной форме в соответствии с заключенным договором;</w:t>
      </w:r>
    </w:p>
    <w:p w:rsidR="00000000" w:rsidRDefault="00826457">
      <w:r>
        <w:t>прекращение поставщико</w:t>
      </w:r>
      <w:r>
        <w:t xml:space="preserve">м социальных услуг предоставления социальных услуг в полустационарной форме в связи с возникновением оснований, предусмотренных </w:t>
      </w:r>
      <w:hyperlink w:anchor="sub_2037" w:history="1">
        <w:r>
          <w:rPr>
            <w:rStyle w:val="a4"/>
          </w:rPr>
          <w:t>пунктом 37</w:t>
        </w:r>
      </w:hyperlink>
      <w:r>
        <w:t xml:space="preserve"> Порядка.</w:t>
      </w:r>
    </w:p>
    <w:p w:rsidR="00000000" w:rsidRDefault="0082645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7" w:name="sub_200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7"/>
    <w:p w:rsidR="00000000" w:rsidRDefault="0082645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6 изменен с 10 июня 2018 г. - </w:t>
      </w:r>
      <w:hyperlink r:id="rId67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Тамбовской области от 8 июня 2018 г. N 581</w:t>
      </w:r>
    </w:p>
    <w:p w:rsidR="00000000" w:rsidRDefault="00826457">
      <w:pPr>
        <w:pStyle w:val="a7"/>
        <w:rPr>
          <w:shd w:val="clear" w:color="auto" w:fill="F0F0F0"/>
        </w:rPr>
      </w:pPr>
      <w:r>
        <w:t xml:space="preserve"> </w:t>
      </w:r>
      <w:hyperlink r:id="rId6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26457">
      <w:r>
        <w:t>6. Предоставление</w:t>
      </w:r>
      <w:r>
        <w:t xml:space="preserve"> срочных социальных услуг включает в себя следующие действия:</w:t>
      </w:r>
    </w:p>
    <w:p w:rsidR="00000000" w:rsidRDefault="00826457">
      <w:r>
        <w:t>принятие уполномоченной организацией или учреждением заявления, а также получение от медицинских, образовательных или иных организаций, не входящих в систему социального обслуживания, информации</w:t>
      </w:r>
      <w:r>
        <w:t xml:space="preserve"> о гражданах, нуждающихся в предоставлении срочных социальных услуг (далее - получатели срочных социальных услуг);</w:t>
      </w:r>
    </w:p>
    <w:p w:rsidR="00000000" w:rsidRDefault="00826457">
      <w:r>
        <w:t>информирование специалистами уполномоченной организации или учреждения получателя социальных услуг о порядке предоставления срочных социальны</w:t>
      </w:r>
      <w:r>
        <w:t>х услуг, видах социальных услуг, сроках, условиях их предоставления, о тарифах на эти услуги и об их стоимости для получателя социальных услуг, о возможности получения этих услуг бесплатно;</w:t>
      </w:r>
    </w:p>
    <w:p w:rsidR="00000000" w:rsidRDefault="00826457">
      <w:r>
        <w:t>разъяснение специалистами уполномоченной организации или учреждени</w:t>
      </w:r>
      <w:r>
        <w:t>я получателю социальных услуг или его представителю порядка приема документов, которые должны быть представлены для принятия решения о предоставлении срочных социальных услуг;</w:t>
      </w:r>
    </w:p>
    <w:p w:rsidR="00000000" w:rsidRDefault="00826457">
      <w:r>
        <w:t>анализ специалистами уполномоченной организации представленных документов, необх</w:t>
      </w:r>
      <w:r>
        <w:t>одимых для принятия решения о предоставлении срочных социальных услуг, и принятие решения о предоставлении срочных социальных услуг получателю социальных услуг либо решения об отказе в предоставлении срочных социальных услуг в соответствии с действующим за</w:t>
      </w:r>
      <w:r>
        <w:t>конодательством;</w:t>
      </w:r>
    </w:p>
    <w:p w:rsidR="00000000" w:rsidRDefault="00826457">
      <w:r>
        <w:t>предоставление поставщиком социальных услуг получателю социальных услуг срочных социальных услуг;</w:t>
      </w:r>
    </w:p>
    <w:p w:rsidR="00000000" w:rsidRDefault="00826457">
      <w:r>
        <w:t>составление акта о предоставлении срочных социальных услуг, который подтверждается подписью получателя срочных социальных услуг;</w:t>
      </w:r>
    </w:p>
    <w:p w:rsidR="00000000" w:rsidRDefault="00826457">
      <w:r>
        <w:t xml:space="preserve">прекращение </w:t>
      </w:r>
      <w:r>
        <w:t xml:space="preserve">предоставления срочных социальных услуг в связи с возникновением оснований, предусмотренных </w:t>
      </w:r>
      <w:hyperlink w:anchor="sub_2037" w:history="1">
        <w:r>
          <w:rPr>
            <w:rStyle w:val="a4"/>
          </w:rPr>
          <w:t>пунктом 37</w:t>
        </w:r>
      </w:hyperlink>
      <w:r>
        <w:t xml:space="preserve"> Порядка.</w:t>
      </w:r>
    </w:p>
    <w:p w:rsidR="00000000" w:rsidRDefault="0082645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8" w:name="sub_20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8"/>
    <w:p w:rsidR="00000000" w:rsidRDefault="0082645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7 изменен с 21 февраля 2019 г. - </w:t>
      </w:r>
      <w:hyperlink r:id="rId69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Тамбовской области от 15 февраля 2019 г. N 162</w:t>
      </w:r>
    </w:p>
    <w:p w:rsidR="00000000" w:rsidRDefault="00826457">
      <w:pPr>
        <w:pStyle w:val="a7"/>
        <w:rPr>
          <w:shd w:val="clear" w:color="auto" w:fill="F0F0F0"/>
        </w:rPr>
      </w:pPr>
      <w:r>
        <w:t xml:space="preserve"> </w:t>
      </w:r>
      <w:hyperlink r:id="rId7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26457">
      <w:r>
        <w:t>7. Решение о признании гражданина нуждающимся в со</w:t>
      </w:r>
      <w:r>
        <w:t>циальном обслуживании в полустационарной форме социального обслуживания принимается уполномоченной организацией на основании:</w:t>
      </w:r>
    </w:p>
    <w:p w:rsidR="00000000" w:rsidRDefault="00826457">
      <w:r>
        <w:t>документа, удостоверяющего личность получателя социальных услуг (представителя);</w:t>
      </w:r>
    </w:p>
    <w:p w:rsidR="00000000" w:rsidRDefault="00826457">
      <w:r>
        <w:t>документа, подтверждающего полномочия представите</w:t>
      </w:r>
      <w:r>
        <w:t>ля (при обращении представителя);</w:t>
      </w:r>
    </w:p>
    <w:p w:rsidR="00000000" w:rsidRDefault="00826457">
      <w:r>
        <w:t>документа, подтверждающего место жительства и (или) пребывания, фактического проживания получателя социальных услуг (представителя);</w:t>
      </w:r>
    </w:p>
    <w:p w:rsidR="00000000" w:rsidRDefault="00826457">
      <w:r>
        <w:t>документов (сведений), подтверждающих наличие у получателя социальных услуг обстоятельств</w:t>
      </w:r>
      <w:r>
        <w:t>, которые ухудшают или могут ухудшить условия его жизнедеятельности, послуживших основанием для признания гражданина нуждающимся в социальных услугах в полустационарной форме социального обслуживания;</w:t>
      </w:r>
    </w:p>
    <w:p w:rsidR="00000000" w:rsidRDefault="00826457">
      <w:bookmarkStart w:id="79" w:name="sub_20076"/>
      <w:r>
        <w:lastRenderedPageBreak/>
        <w:t>документов об условиях проживания и составе се</w:t>
      </w:r>
      <w:r>
        <w:t>мьи (при ее наличии) получателя социальных услуг, доходах получателя социальных услуг и членов его семьи (при наличии), принадлежащем ему (им) имуществе, необходимых для определения среднедушевого дохода для предоставления социальных услуг бесплатно, в соо</w:t>
      </w:r>
      <w:r>
        <w:t>тветствии с порядком, утвержденным приказом управления;</w:t>
      </w:r>
    </w:p>
    <w:bookmarkEnd w:id="79"/>
    <w:p w:rsidR="00000000" w:rsidRDefault="00826457">
      <w:r>
        <w:t>индивидуальной программы (при наличии действующей индивидуальной программы);</w:t>
      </w:r>
    </w:p>
    <w:p w:rsidR="00000000" w:rsidRDefault="00826457">
      <w:bookmarkStart w:id="80" w:name="sub_20078"/>
      <w:r>
        <w:t>документа медицинской организации, характеризующего состояние здоровья гражданина, нуждаемость в посторон</w:t>
      </w:r>
      <w:r>
        <w:t>нем уходе, наличие (отсутствие) медицинских противопоказаний к принятию на социальное обслуживание по форме, утвержденной органом исполнительной власти области в сфере охраны здоровья граждан.</w:t>
      </w:r>
    </w:p>
    <w:p w:rsidR="00000000" w:rsidRDefault="0082645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1" w:name="sub_2008"/>
      <w:bookmarkEnd w:id="8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1"/>
    <w:p w:rsidR="00000000" w:rsidRDefault="0082645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8 изм</w:t>
      </w:r>
      <w:r>
        <w:rPr>
          <w:shd w:val="clear" w:color="auto" w:fill="F0F0F0"/>
        </w:rPr>
        <w:t xml:space="preserve">енен с 21 февраля 2019 г. - </w:t>
      </w:r>
      <w:hyperlink r:id="rId71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Тамбовской области от 15 февраля 2019 г. N 162</w:t>
      </w:r>
    </w:p>
    <w:p w:rsidR="00000000" w:rsidRDefault="00826457">
      <w:pPr>
        <w:pStyle w:val="a7"/>
        <w:rPr>
          <w:shd w:val="clear" w:color="auto" w:fill="F0F0F0"/>
        </w:rPr>
      </w:pPr>
      <w:r>
        <w:t xml:space="preserve"> </w:t>
      </w:r>
      <w:hyperlink r:id="rId72" w:history="1">
        <w:r>
          <w:rPr>
            <w:rStyle w:val="a4"/>
            <w:shd w:val="clear" w:color="auto" w:fill="F0F0F0"/>
          </w:rPr>
          <w:t>См. предыдущу</w:t>
        </w:r>
        <w:r>
          <w:rPr>
            <w:rStyle w:val="a4"/>
            <w:shd w:val="clear" w:color="auto" w:fill="F0F0F0"/>
          </w:rPr>
          <w:t>ю редакцию</w:t>
        </w:r>
      </w:hyperlink>
    </w:p>
    <w:p w:rsidR="00000000" w:rsidRDefault="00826457">
      <w:r>
        <w:t>8. Документы, необходимые для принятия решения о признании гражданина нуждающимся в социальном обслуживании в полустационарной форме, представляются получателем социальных услуг лично либо подлежат представлению в рамках межведомственного инф</w:t>
      </w:r>
      <w:r>
        <w:t xml:space="preserve">ормационного взаимодействия в соответствии с требованиями </w:t>
      </w:r>
      <w:hyperlink r:id="rId73" w:history="1">
        <w:r>
          <w:rPr>
            <w:rStyle w:val="a4"/>
          </w:rPr>
          <w:t>статьи 7</w:t>
        </w:r>
      </w:hyperlink>
      <w:r>
        <w:t xml:space="preserve"> Федерального закона от 27.07.2010 N 210-ФЗ "Об организации предоставления государственных и муниципальных услуг". Послед</w:t>
      </w:r>
      <w:r>
        <w:t>овательность действий, процедур, а также срок реализации действий уполномоченной организации и учреждения при принятии решения о признании гражданина нуждающимся в социальном обслуживании и об оказании срочных социальных услуг определяется порядком, утверж</w:t>
      </w:r>
      <w:r>
        <w:t>денным приказом управления.</w:t>
      </w:r>
    </w:p>
    <w:p w:rsidR="00000000" w:rsidRDefault="00826457">
      <w:bookmarkStart w:id="82" w:name="sub_2009"/>
      <w:r>
        <w:t>9. Социальные услуги в полустационарной форме социального обслуживания предоставляются поставщиками социальных услуг получателям социальных услуг в соответствии с индивидуальной программой и на основании договора.</w:t>
      </w:r>
    </w:p>
    <w:p w:rsidR="00000000" w:rsidRDefault="00826457">
      <w:bookmarkStart w:id="83" w:name="sub_2010"/>
      <w:bookmarkEnd w:id="82"/>
      <w:r>
        <w:t>10. При заключении договора получатели социальных услуг (представители) должны быть ознакомлены поставщиками социальных услуг с условиями предоставления социальных услуг в полустационарной форме социального обслуживания, правилами внутреннего рас</w:t>
      </w:r>
      <w:r>
        <w:t>порядка для получателей социальных услуг, получить информацию о своих правах, обязанностях, видах социальных услуг, которые будут им предоставлены, сроках, порядке, их предоставления, стоимости оказания этих услуг.</w:t>
      </w:r>
    </w:p>
    <w:p w:rsidR="00000000" w:rsidRDefault="00826457">
      <w:bookmarkStart w:id="84" w:name="sub_2011"/>
      <w:bookmarkEnd w:id="83"/>
      <w:r>
        <w:t>11. Социальные услуги в п</w:t>
      </w:r>
      <w:r>
        <w:t>олустационарной форме социального обслуживания предоставляются их получателям поставщиком социальных услуг в определенное время суток.</w:t>
      </w:r>
    </w:p>
    <w:p w:rsidR="00000000" w:rsidRDefault="00826457">
      <w:bookmarkStart w:id="85" w:name="sub_2012"/>
      <w:bookmarkEnd w:id="84"/>
      <w:r>
        <w:t xml:space="preserve">12. Получателю социальных услуг предоставляются следующие виды социальных услуг в полустационарной форме </w:t>
      </w:r>
      <w:r>
        <w:t>социального обслуживания:</w:t>
      </w:r>
    </w:p>
    <w:bookmarkEnd w:id="85"/>
    <w:p w:rsidR="00000000" w:rsidRDefault="00826457">
      <w:r>
        <w:t>социально-бытовые, направленные на поддержание жизнедеятельности получателей социальных услуг в быту;</w:t>
      </w:r>
    </w:p>
    <w:p w:rsidR="00000000" w:rsidRDefault="00826457">
      <w:r>
        <w:t>социально-медицинские, направленные на поддержание и сохранение здоровья получателей социальных услуг путем организации ухода, оказания содействия в проведении оздоровительных мероприятий, систематического наблюдения для выявления отклонений в состоянии зд</w:t>
      </w:r>
      <w:r>
        <w:t>оровья;</w:t>
      </w:r>
    </w:p>
    <w:p w:rsidR="00000000" w:rsidRDefault="00826457">
      <w:r>
        <w:t>социально-психологические, предусматривающие оказание помощи в коррекции психологического состояния получателей социальных услуг для адаптации в социальной среде, в том числе оказание психологической помощи анонимно с использованием телефона довери</w:t>
      </w:r>
      <w:r>
        <w:t>я;</w:t>
      </w:r>
    </w:p>
    <w:p w:rsidR="00000000" w:rsidRDefault="00826457">
      <w:r>
        <w:t>социально-педагогические, направленные на профилактику отклонений в поведении и развитии личности получателей социальных услуг, формирование у них позитивных интересов (в том числе в сфере досуга), организацию их досуга, оказание помощи семье в воспитан</w:t>
      </w:r>
      <w:r>
        <w:t>ии детей;</w:t>
      </w:r>
    </w:p>
    <w:p w:rsidR="00000000" w:rsidRDefault="00826457">
      <w:r>
        <w:t>социально-трудовые, направленные на оказание помощи в трудоустройстве и в решении других проблем, связанных с трудовой адаптацией;</w:t>
      </w:r>
    </w:p>
    <w:p w:rsidR="00000000" w:rsidRDefault="00826457">
      <w:r>
        <w:lastRenderedPageBreak/>
        <w:t xml:space="preserve">социально-правовые, направленные на оказание помощи в получении юридических услуг, в том числе бесплатно, в защите </w:t>
      </w:r>
      <w:r>
        <w:t>прав и законных интересов получателей социальных услуг;</w:t>
      </w:r>
    </w:p>
    <w:p w:rsidR="00000000" w:rsidRDefault="00826457">
      <w:r>
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детей-инвалидов;</w:t>
      </w:r>
    </w:p>
    <w:p w:rsidR="00000000" w:rsidRDefault="00826457">
      <w:r>
        <w:t>срочные социальные услуги.</w:t>
      </w:r>
    </w:p>
    <w:p w:rsidR="00000000" w:rsidRDefault="00826457">
      <w:bookmarkStart w:id="86" w:name="sub_2013"/>
      <w:r>
        <w:t>13. В полустац</w:t>
      </w:r>
      <w:r>
        <w:t xml:space="preserve">ионарной форме социального обслуживания обеспечивается предоставление социальных услуг, включенных в </w:t>
      </w:r>
      <w:hyperlink r:id="rId74" w:history="1">
        <w:r>
          <w:rPr>
            <w:rStyle w:val="a4"/>
          </w:rPr>
          <w:t>перечень</w:t>
        </w:r>
      </w:hyperlink>
      <w:r>
        <w:t xml:space="preserve"> социальных услуг, предоставляемых поставщиками социальных услуг получателя</w:t>
      </w:r>
      <w:r>
        <w:t xml:space="preserve">м социальных услуг, установленных </w:t>
      </w:r>
      <w:hyperlink r:id="rId75" w:history="1">
        <w:r>
          <w:rPr>
            <w:rStyle w:val="a4"/>
          </w:rPr>
          <w:t>Законом</w:t>
        </w:r>
      </w:hyperlink>
      <w:r>
        <w:t xml:space="preserve"> области от 31.10.2014 N 459-З "О перечне социальных услуг, предоставляемых поставщиками социальных услуг" (далее - перечень).</w:t>
      </w:r>
    </w:p>
    <w:bookmarkEnd w:id="86"/>
    <w:p w:rsidR="00000000" w:rsidRDefault="00826457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26457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</w:t>
      </w:r>
      <w:r>
        <w:rPr>
          <w:shd w:val="clear" w:color="auto" w:fill="F0F0F0"/>
        </w:rPr>
        <w:t xml:space="preserve">-видимому, в предыдущем абзаце допущена опечатка. Дату названного </w:t>
      </w:r>
      <w:hyperlink r:id="rId76" w:history="1">
        <w:r>
          <w:rPr>
            <w:rStyle w:val="a4"/>
            <w:shd w:val="clear" w:color="auto" w:fill="F0F0F0"/>
          </w:rPr>
          <w:t>Закона</w:t>
        </w:r>
      </w:hyperlink>
      <w:r>
        <w:rPr>
          <w:shd w:val="clear" w:color="auto" w:fill="F0F0F0"/>
        </w:rPr>
        <w:t xml:space="preserve"> вместо "31.10.2014" следует читать "12.11.2014"</w:t>
      </w:r>
    </w:p>
    <w:p w:rsidR="00000000" w:rsidRDefault="0082645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7" w:name="sub_201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7"/>
    <w:p w:rsidR="00000000" w:rsidRDefault="0082645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14 изменен с 6 ноября 2019 г. - </w:t>
      </w:r>
      <w:hyperlink r:id="rId77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Тамбовской области от 1 ноября 2019 г. N 1229</w:t>
      </w:r>
    </w:p>
    <w:p w:rsidR="00000000" w:rsidRDefault="00826457">
      <w:pPr>
        <w:pStyle w:val="a7"/>
        <w:rPr>
          <w:shd w:val="clear" w:color="auto" w:fill="F0F0F0"/>
        </w:rPr>
      </w:pPr>
      <w:r>
        <w:t xml:space="preserve"> </w:t>
      </w:r>
      <w:hyperlink r:id="rId78" w:history="1">
        <w:r>
          <w:rPr>
            <w:rStyle w:val="a4"/>
            <w:shd w:val="clear" w:color="auto" w:fill="F0F0F0"/>
          </w:rPr>
          <w:t>См. п</w:t>
        </w:r>
        <w:r>
          <w:rPr>
            <w:rStyle w:val="a4"/>
            <w:shd w:val="clear" w:color="auto" w:fill="F0F0F0"/>
          </w:rPr>
          <w:t>редыдущую редакцию</w:t>
        </w:r>
      </w:hyperlink>
    </w:p>
    <w:p w:rsidR="00000000" w:rsidRDefault="00826457">
      <w:r>
        <w:t xml:space="preserve">14. Социальные услуги, не входящие в </w:t>
      </w:r>
      <w:hyperlink r:id="rId79" w:history="1">
        <w:r>
          <w:rPr>
            <w:rStyle w:val="a4"/>
          </w:rPr>
          <w:t>перечень</w:t>
        </w:r>
      </w:hyperlink>
      <w:r>
        <w:t>, и услуги сверх установленного стандартом предоставления социальных услуг в Тамбовской области по формам социального</w:t>
      </w:r>
      <w:r>
        <w:t xml:space="preserve"> обслуживания предоставляются поставщиками социальных услуг получателям социальных услуг за дополнительную плату на основании заявления получателя.</w:t>
      </w:r>
    </w:p>
    <w:p w:rsidR="00000000" w:rsidRDefault="00826457">
      <w:bookmarkStart w:id="88" w:name="sub_2015"/>
      <w:r>
        <w:t>15. Основными показателями, определяющими качество социальных услуг в полустационарной форме социаль</w:t>
      </w:r>
      <w:r>
        <w:t>ного обслуживания, предоставляемых получателям социальных услуг, являются:</w:t>
      </w:r>
    </w:p>
    <w:p w:rsidR="00000000" w:rsidRDefault="00826457">
      <w:bookmarkStart w:id="89" w:name="sub_20151"/>
      <w:bookmarkEnd w:id="88"/>
      <w:r>
        <w:t>15.1. показатели, характеризующие удовлетворенность социальными услугами получателей социальных услуг:</w:t>
      </w:r>
    </w:p>
    <w:bookmarkEnd w:id="89"/>
    <w:p w:rsidR="00000000" w:rsidRDefault="00826457">
      <w:r>
        <w:t>отсутствие обоснованных жалоб;</w:t>
      </w:r>
    </w:p>
    <w:p w:rsidR="00000000" w:rsidRDefault="00826457">
      <w:r>
        <w:t>количество положитель</w:t>
      </w:r>
      <w:r>
        <w:t>ных отзывов о работе поставщика социальных услуг;</w:t>
      </w:r>
    </w:p>
    <w:p w:rsidR="00000000" w:rsidRDefault="0082645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0" w:name="sub_2015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0"/>
    <w:p w:rsidR="00000000" w:rsidRDefault="0082645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15.2 изменен с 10 июня 2018 г. - </w:t>
      </w:r>
      <w:hyperlink r:id="rId8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Тамбовской области от</w:t>
      </w:r>
      <w:r>
        <w:rPr>
          <w:shd w:val="clear" w:color="auto" w:fill="F0F0F0"/>
        </w:rPr>
        <w:t xml:space="preserve"> 8 июня 2018 г. N 581</w:t>
      </w:r>
    </w:p>
    <w:p w:rsidR="00000000" w:rsidRDefault="00826457">
      <w:pPr>
        <w:pStyle w:val="a7"/>
        <w:rPr>
          <w:shd w:val="clear" w:color="auto" w:fill="F0F0F0"/>
        </w:rPr>
      </w:pPr>
      <w:r>
        <w:t xml:space="preserve"> </w:t>
      </w:r>
      <w:hyperlink r:id="rId8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26457">
      <w:r>
        <w:t>15.2. обеспечение открытости документов, в соответствии с которыми поставщик социальных услуг осуществляет деятельность в сфере полустац</w:t>
      </w:r>
      <w:r>
        <w:t>ионарного социального обслуживания (устав (положение); руководства, правила, инструкции, методики работы с получателями социальных услуг; эксплуатационные документы на оборудование, приборы и аппаратуру, иные документы);</w:t>
      </w:r>
    </w:p>
    <w:p w:rsidR="00000000" w:rsidRDefault="00826457">
      <w:bookmarkStart w:id="91" w:name="sub_20153"/>
      <w:r>
        <w:t>15.3. численность получате</w:t>
      </w:r>
      <w:r>
        <w:t>лей социальных услуг, находящихся на обслуживании у данного поставщика социальных услуг;</w:t>
      </w:r>
    </w:p>
    <w:p w:rsidR="00000000" w:rsidRDefault="00826457">
      <w:bookmarkStart w:id="92" w:name="sub_20154"/>
      <w:bookmarkEnd w:id="91"/>
      <w:r>
        <w:t>15.4. доступность условий размещения поставщиков социальных услуг (в том числе доступность предоставления социального обслуживания для инвалидов и др</w:t>
      </w:r>
      <w:r>
        <w:t>угих лиц с учетом ограничений их жизнедеятельности, иные условия, влияющие на качество социальных услуг, предоставляемых получателям социальных услуг);</w:t>
      </w:r>
    </w:p>
    <w:p w:rsidR="00000000" w:rsidRDefault="00826457">
      <w:bookmarkStart w:id="93" w:name="sub_20155"/>
      <w:bookmarkEnd w:id="92"/>
      <w:r>
        <w:t>15.5. укомплектованность штата поставщика социальных услуг специалистами и их квалифик</w:t>
      </w:r>
      <w:r>
        <w:t>ация;</w:t>
      </w:r>
    </w:p>
    <w:p w:rsidR="00000000" w:rsidRDefault="00826457">
      <w:bookmarkStart w:id="94" w:name="sub_20156"/>
      <w:bookmarkEnd w:id="93"/>
      <w:r>
        <w:t>15.6. наличие специального и технического оснащения (оборудование, приборы, аппаратура) помещений поставщика социальных услуг;</w:t>
      </w:r>
    </w:p>
    <w:p w:rsidR="00000000" w:rsidRDefault="00826457">
      <w:bookmarkStart w:id="95" w:name="sub_20157"/>
      <w:bookmarkEnd w:id="94"/>
      <w:r>
        <w:t>15.7. состояние информации о порядке и правилах предоставления социальных услуг, органи</w:t>
      </w:r>
      <w:r>
        <w:t>зации полустационарного социального обслуживания;</w:t>
      </w:r>
    </w:p>
    <w:p w:rsidR="00000000" w:rsidRDefault="00826457">
      <w:bookmarkStart w:id="96" w:name="sub_20158"/>
      <w:bookmarkEnd w:id="95"/>
      <w:r>
        <w:lastRenderedPageBreak/>
        <w:t>15.8. наличие мероприятий, направленных на совершенствование деятельности поставщика социальных услуг при предоставлении социальных услуг.</w:t>
      </w:r>
    </w:p>
    <w:p w:rsidR="00000000" w:rsidRDefault="00826457">
      <w:bookmarkStart w:id="97" w:name="sub_2016"/>
      <w:bookmarkEnd w:id="96"/>
      <w:r>
        <w:t>16. При оценке качества социальных услуг в полустационарной форме социального обслуживания, предоставляемых получателям социальных услуг, используются следующие критерии:</w:t>
      </w:r>
    </w:p>
    <w:bookmarkEnd w:id="97"/>
    <w:p w:rsidR="00000000" w:rsidRDefault="00826457">
      <w:r>
        <w:t>полнота предоставления социальной услуги в полустационарной форме социального</w:t>
      </w:r>
      <w:r>
        <w:t xml:space="preserve"> обслуживания, в том числе с учетом объема предоставляемых социальных услуг, сроков предоставления социальных услуг, иных критериев, позволяющих оценить полноту предоставления социальных услуг;</w:t>
      </w:r>
    </w:p>
    <w:p w:rsidR="00000000" w:rsidRDefault="00826457">
      <w:r>
        <w:t xml:space="preserve">своевременность предоставления социальной услуги, в том числе </w:t>
      </w:r>
      <w:r>
        <w:t>с учетом степени нуждаемости получателя социальных услуг;</w:t>
      </w:r>
    </w:p>
    <w:p w:rsidR="00000000" w:rsidRDefault="00826457">
      <w:r>
        <w:t>результативность (эффективность) предоставления социальной услуги (улучшение условий жизнедеятельности получателя социальных услуг).</w:t>
      </w:r>
    </w:p>
    <w:p w:rsidR="00000000" w:rsidRDefault="00826457">
      <w:bookmarkStart w:id="98" w:name="sub_2017"/>
      <w:r>
        <w:t>17. Оценка качества оказания социально-бытовых услуг вклю</w:t>
      </w:r>
      <w:r>
        <w:t>чает в себя оценку:</w:t>
      </w:r>
    </w:p>
    <w:bookmarkEnd w:id="98"/>
    <w:p w:rsidR="00000000" w:rsidRDefault="00826457">
      <w:r>
        <w:t>жилой площади, предоставляемой поставщиком социальных услуг, по размерам и другим жизненным показателям (состояние зданий и помещений, их комфортность), которая должна обеспечивать удобство пребывания получателей социальных услу</w:t>
      </w:r>
      <w:r>
        <w:t>г;</w:t>
      </w:r>
    </w:p>
    <w:p w:rsidR="00000000" w:rsidRDefault="00826457">
      <w:r>
        <w:t>помещений, предоставляемых для предоставления социальных услуг, которые по размерам, расположению и конфигурации должны обеспечивать возможность оказания всех видов социальных услуг с учетом специфики получателей социальных услуг, отвечать санитарно-гиг</w:t>
      </w:r>
      <w:r>
        <w:t>иеническим нормам и требованиям;</w:t>
      </w:r>
    </w:p>
    <w:p w:rsidR="00000000" w:rsidRDefault="00826457">
      <w:r>
        <w:t>мебели и оборудования, которые должны быть удобными в пользовании, подобранными с учетом физического состояния получателей социальных услуг, соответствовать санитарно-гигиеническим нормам;</w:t>
      </w:r>
    </w:p>
    <w:p w:rsidR="00000000" w:rsidRDefault="00826457">
      <w:r>
        <w:t>питания, которое должно быть приго</w:t>
      </w:r>
      <w:r>
        <w:t>товлено из доброкачественных продуктов, удовлетворять потребности получателей социальных услуг по калорийности, соответствовать установленным нормам питания, санитарно-гигиеническим требованиям и нормам;</w:t>
      </w:r>
    </w:p>
    <w:p w:rsidR="00000000" w:rsidRDefault="00826457">
      <w:r>
        <w:t>оказания услуг, предоставляемых получателям социальн</w:t>
      </w:r>
      <w:r>
        <w:t>ых услуг, не способным к самообслуживанию, которые должны обеспечивать выполнение необходимых получателям социальных услуг процедур без причинения какого-либо вреда их здоровью, физических или моральных страданий и неудобств;</w:t>
      </w:r>
    </w:p>
    <w:p w:rsidR="00000000" w:rsidRDefault="00826457">
      <w:r>
        <w:t xml:space="preserve">иных социально-бытовых услуг, </w:t>
      </w:r>
      <w:r>
        <w:t>предоставляемых поставщиком социальных услуг.</w:t>
      </w:r>
    </w:p>
    <w:p w:rsidR="00000000" w:rsidRDefault="00826457">
      <w:bookmarkStart w:id="99" w:name="sub_2018"/>
      <w:r>
        <w:t>18. Оценка качества оказания социально-медицинских услуг включает в себя оценку:</w:t>
      </w:r>
    </w:p>
    <w:bookmarkEnd w:id="99"/>
    <w:p w:rsidR="00000000" w:rsidRDefault="00826457">
      <w:r>
        <w:t>своевременного и в необходимом объеме выполнения процедур, связанных с сохранением здоровья получателей социальны</w:t>
      </w:r>
      <w:r>
        <w:t>х услуг;</w:t>
      </w:r>
    </w:p>
    <w:p w:rsidR="00000000" w:rsidRDefault="00826457">
      <w:r>
        <w:t>проведения наблюдения за получателями социальных услуг для выявления отклонений в состоянии их здоровья;</w:t>
      </w:r>
    </w:p>
    <w:p w:rsidR="00000000" w:rsidRDefault="00826457">
      <w:r>
        <w:t>проведения процедур, связанных с сохранением здоровья получателей социальных услуг, оздоровительных мероприятий, которые должны быть осуществл</w:t>
      </w:r>
      <w:r>
        <w:t>ены с максимальной аккуратностью и осторожностью без причинения какого-либо вреда получателям социальных услуг;</w:t>
      </w:r>
    </w:p>
    <w:p w:rsidR="00000000" w:rsidRDefault="00826457">
      <w:r>
        <w:t>мероприятий по консультированию получателей социальных услуг по социально-медицинским вопросам, которые должны обеспечивать оказание квалифициро</w:t>
      </w:r>
      <w:r>
        <w:t>ванной помощи получателям социальных услуг в правильном понимании и решении стоящих перед ними конкретных проблем, связанных с сохранением здоровья;</w:t>
      </w:r>
    </w:p>
    <w:p w:rsidR="00000000" w:rsidRDefault="00826457">
      <w:r>
        <w:t>оказания помощи в выполнении занятий по адаптивной физической культуре, которая должна обеспечивать овладен</w:t>
      </w:r>
      <w:r>
        <w:t>ие получателями социальных услуг доступным и безопасным для здоровья комплексом физических упражнений в целях его систематического выполнения для укрепления их здоровья;</w:t>
      </w:r>
    </w:p>
    <w:p w:rsidR="00000000" w:rsidRDefault="00826457">
      <w:r>
        <w:t>иных социально-медицинских услуг, предоставляемых поставщиком социальных услуг.</w:t>
      </w:r>
    </w:p>
    <w:p w:rsidR="00000000" w:rsidRDefault="00826457">
      <w:bookmarkStart w:id="100" w:name="sub_2019"/>
      <w:r>
        <w:lastRenderedPageBreak/>
        <w:t>19. Оценка качества социально-психологических услуг включает в себя оценку:</w:t>
      </w:r>
    </w:p>
    <w:bookmarkEnd w:id="100"/>
    <w:p w:rsidR="00000000" w:rsidRDefault="00826457">
      <w:r>
        <w:t>социально-психологического консультирования, которое должно обеспечить оказание получателям социальных услуг квалифицированной помощи по налаживанию межличностных отношен</w:t>
      </w:r>
      <w:r>
        <w:t>ий, в том числе для предупреждения и преодоления семейных конфликтов;</w:t>
      </w:r>
    </w:p>
    <w:p w:rsidR="00000000" w:rsidRDefault="00826457">
      <w:r>
        <w:t>психологической помощи, оказание которой должно помочь получателю социальных услуг раскрыть и мобилизовать внутренние ресурсы, решить возникшие социально-психологические проблемы;</w:t>
      </w:r>
    </w:p>
    <w:p w:rsidR="00000000" w:rsidRDefault="00826457">
      <w:r>
        <w:t>социал</w:t>
      </w:r>
      <w:r>
        <w:t>ьно-психологического патронажа, который должен на основе систематического наблюдения за получателями социальных услуг обеспечивать своевременное выявление ситуаций психического дискомфорта, личностного (внутриличностного) или межличностного конфликта и дру</w:t>
      </w:r>
      <w:r>
        <w:t>гих ситуаций, ухудшающих условия жизнедеятельности получателей социальных услуг, в целях оказания им необходимых социально-психологических услуг;</w:t>
      </w:r>
    </w:p>
    <w:p w:rsidR="00000000" w:rsidRDefault="00826457">
      <w:r>
        <w:t>иных социально-психологических услуг, предоставляемых поставщиком социальных услуг.</w:t>
      </w:r>
    </w:p>
    <w:p w:rsidR="00000000" w:rsidRDefault="00826457">
      <w:bookmarkStart w:id="101" w:name="sub_2020"/>
      <w:r>
        <w:t>20. Оценка качеств</w:t>
      </w:r>
      <w:r>
        <w:t>а социально-педагогических услуг включает в себя оценку:</w:t>
      </w:r>
    </w:p>
    <w:bookmarkEnd w:id="101"/>
    <w:p w:rsidR="00000000" w:rsidRDefault="00826457">
      <w:r>
        <w:t xml:space="preserve">социально-педагогической коррекции, осуществление которой должно обеспечивать оказание квалифицированной и эффективной педагогической помощи, в которой нуждаются получатели социальных услуг, </w:t>
      </w:r>
      <w:r>
        <w:t>получающие социальные услуги в полустационарной форме социального обслуживания (в форме бесед, разъяснений, рекомендаций);</w:t>
      </w:r>
    </w:p>
    <w:p w:rsidR="00000000" w:rsidRDefault="00826457">
      <w:r>
        <w:t>формирования позитивных интересов получателей социальных услуг, организацию их досуга, которые должны обеспечивать удовлетворение соц</w:t>
      </w:r>
      <w:r>
        <w:t>иокультурных и духовных запросов получателей социальных услуг (как взрослых, так и детей), расширение кругозора, сферы общения, повышение творческой активности получателей социальных услуг;</w:t>
      </w:r>
    </w:p>
    <w:p w:rsidR="00000000" w:rsidRDefault="00826457">
      <w:r>
        <w:t>иных социально-педагогических услуг, предоставляемых поставщиком с</w:t>
      </w:r>
      <w:r>
        <w:t>оциальных услуг.</w:t>
      </w:r>
    </w:p>
    <w:p w:rsidR="00000000" w:rsidRDefault="00826457">
      <w:bookmarkStart w:id="102" w:name="sub_2021"/>
      <w:r>
        <w:t>21. Оценка качества социально-трудовых услуг включает в себя оценку:</w:t>
      </w:r>
    </w:p>
    <w:bookmarkEnd w:id="102"/>
    <w:p w:rsidR="00000000" w:rsidRDefault="00826457">
      <w:r>
        <w:t>качества услуг, связанных с организацией получения или содействием в получении образования и (или) квалификации инвалидами (в том числе детьми-инвалидами)</w:t>
      </w:r>
      <w:r>
        <w:t xml:space="preserve"> в соответствии с их физическими возможностями и умственными способностями, которые определяются тем, в какой степени созданные поставщиком социальных услуг условия для дошкольного воспитания детей-инвалидов и получения ими школьного образования, а также д</w:t>
      </w:r>
      <w:r>
        <w:t>ля получения образования взрослыми инвалидами способствуют успешному и результативному проведению воспитательной работы и обучению;</w:t>
      </w:r>
    </w:p>
    <w:p w:rsidR="00000000" w:rsidRDefault="00826457">
      <w:r>
        <w:t>проводимых мероприятий по использованию трудовых возможностей получателей социальных услуг и обучению их доступным профессиональным навыкам, их достаточность и своевременность;</w:t>
      </w:r>
    </w:p>
    <w:p w:rsidR="00000000" w:rsidRDefault="00826457">
      <w:r>
        <w:t>проводимых мероприятий по оказанию помощи в трудоустройстве;</w:t>
      </w:r>
    </w:p>
    <w:p w:rsidR="00000000" w:rsidRDefault="00826457">
      <w:r>
        <w:t>иных социально-тру</w:t>
      </w:r>
      <w:r>
        <w:t>довых услуг, предоставляемых поставщиком социальных услуг.</w:t>
      </w:r>
    </w:p>
    <w:p w:rsidR="00000000" w:rsidRDefault="00826457">
      <w:bookmarkStart w:id="103" w:name="sub_2022"/>
      <w:r>
        <w:t>22. Оценка качества социально-правовых услуг включает в себя оценку:</w:t>
      </w:r>
    </w:p>
    <w:bookmarkEnd w:id="103"/>
    <w:p w:rsidR="00000000" w:rsidRDefault="00826457">
      <w:r>
        <w:t>оказания помощи в оформлении и восстановлении документов, которая должна обеспечивать разъяснение получателям со</w:t>
      </w:r>
      <w:r>
        <w:t>циальных услуг содержания необходимых документов в зависимости от их предназначения, изложение и написание (при необходимости) текста документов или заполнение форменных бланков, написание сопроводительных писем;</w:t>
      </w:r>
    </w:p>
    <w:p w:rsidR="00000000" w:rsidRDefault="00826457">
      <w:r>
        <w:t>эффективности оказания юридической помощи п</w:t>
      </w:r>
      <w:r>
        <w:t>олучателям социальных услуг, которая должна обеспечить своевременное и объективное решение стоящих перед получателем социальных услуг правовых проблем;</w:t>
      </w:r>
    </w:p>
    <w:p w:rsidR="00000000" w:rsidRDefault="00826457">
      <w:r>
        <w:t>иных социально-правовых услуг, предоставляемых поставщиком социальных услуг.</w:t>
      </w:r>
    </w:p>
    <w:p w:rsidR="00000000" w:rsidRDefault="00826457">
      <w:bookmarkStart w:id="104" w:name="sub_2023"/>
      <w:r>
        <w:t>23. Оценка качества</w:t>
      </w:r>
      <w:r>
        <w:t xml:space="preserve"> услуг, оказанных в целях повышения коммуникативного потенциала получателей социальных услуг, имеющих ограничения жизнедеятельности, в том числе детей-инвалидов, включает в себя оценку:</w:t>
      </w:r>
    </w:p>
    <w:bookmarkEnd w:id="104"/>
    <w:p w:rsidR="00000000" w:rsidRDefault="00826457">
      <w:r>
        <w:t xml:space="preserve">обучения инвалидов (детей-инвалидов) пользованию техническими </w:t>
      </w:r>
      <w:r>
        <w:t xml:space="preserve">средствами реабилитации, которое должно развить у инвалидов (детей-инвалидов) практические навыки </w:t>
      </w:r>
      <w:r>
        <w:lastRenderedPageBreak/>
        <w:t>умения самостоятельно пользоваться этими средствами;</w:t>
      </w:r>
    </w:p>
    <w:p w:rsidR="00000000" w:rsidRDefault="00826457">
      <w:r>
        <w:t>проведения социально-реабилитационных мероприятий, которые должны способствовать восстановлению социально</w:t>
      </w:r>
      <w:r>
        <w:t>го статуса получателей социальных услуг, имеющих ограничения жизнедеятельности, в том числе детей-инвалидов, улучшить взаимодействие получателя социальных услуг с обществом;</w:t>
      </w:r>
    </w:p>
    <w:p w:rsidR="00000000" w:rsidRDefault="00826457">
      <w:r>
        <w:t>обучения получателей социальных услуг, имеющих ограничения жизнедеятельности, в то</w:t>
      </w:r>
      <w:r>
        <w:t>м числе детей-инвалидов, навыкам поведения в быту и общественных местах, которое должно обеспечивать формирование получателя социальных услуг как самостоятельной личности, культурной, вежливой, предусмотрительной и благожелательной в отношении к окружающим</w:t>
      </w:r>
      <w:r>
        <w:t>, а также обучения внутренней дисциплине личности, способной обслужить себя в бытовых условиях;</w:t>
      </w:r>
    </w:p>
    <w:p w:rsidR="00000000" w:rsidRDefault="00826457">
      <w:r>
        <w:t>обучения получателей социальных услуг, имеющих ограничения жизнедеятельности, в том числе детей-инвалидов, навыкам компьютерной грамотности, которое должно разв</w:t>
      </w:r>
      <w:r>
        <w:t>ить у получателей социальных услуг практические навыки умения самостоятельно пользоваться компьютером;</w:t>
      </w:r>
    </w:p>
    <w:p w:rsidR="00000000" w:rsidRDefault="00826457">
      <w:r>
        <w:t>иных услуг, оказанных в целях повышения коммуникативного потенциала получателей социальных услуг, имеющих ограничения жизнедеятельности, в том числе дете</w:t>
      </w:r>
      <w:r>
        <w:t>й-инвалидов, предоставляемых поставщиком социальных услуг.</w:t>
      </w:r>
    </w:p>
    <w:p w:rsidR="00000000" w:rsidRDefault="00826457">
      <w:bookmarkStart w:id="105" w:name="sub_2024"/>
      <w:r>
        <w:t>24. Оценка качества срочных социальных услуг в полустационарной форме социального обслуживания включает в себя оценку своевременности и полноты объема оказанных социальных услуг применитель</w:t>
      </w:r>
      <w:r>
        <w:t>но к потребности получателя социальных услуг в конкретных социальных услугах.</w:t>
      </w:r>
    </w:p>
    <w:p w:rsidR="00000000" w:rsidRDefault="00826457">
      <w:bookmarkStart w:id="106" w:name="sub_2025"/>
      <w:bookmarkEnd w:id="105"/>
      <w:r>
        <w:t>25. Показатели качества предоставления социальных услуг в полустационарной форме и оценка результатов их предоставления поставщиками социальных услуг определяются</w:t>
      </w:r>
      <w:r>
        <w:t xml:space="preserve"> в формах, установленных </w:t>
      </w:r>
      <w:hyperlink w:anchor="sub_2038" w:history="1">
        <w:r>
          <w:rPr>
            <w:rStyle w:val="a4"/>
          </w:rPr>
          <w:t>пунктом 38</w:t>
        </w:r>
      </w:hyperlink>
      <w:r>
        <w:t xml:space="preserve"> настоящего Порядка, и осуществляются по результатам предоставления социальных услуг применительно к каждому конкретному получателю социальных услуг.</w:t>
      </w:r>
    </w:p>
    <w:p w:rsidR="00000000" w:rsidRDefault="0082645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7" w:name="sub_2026"/>
      <w:bookmarkEnd w:id="10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7"/>
    <w:p w:rsidR="00000000" w:rsidRDefault="0082645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26 изменен с 6 ноября 2019 г. - </w:t>
      </w:r>
      <w:hyperlink r:id="rId8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Тамбовской области от 1 ноября 2019 г. N 1229</w:t>
      </w:r>
    </w:p>
    <w:p w:rsidR="00000000" w:rsidRDefault="00826457">
      <w:pPr>
        <w:pStyle w:val="a7"/>
        <w:rPr>
          <w:shd w:val="clear" w:color="auto" w:fill="F0F0F0"/>
        </w:rPr>
      </w:pPr>
      <w:r>
        <w:t xml:space="preserve"> </w:t>
      </w:r>
      <w:hyperlink r:id="rId8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26457">
      <w:r>
        <w:t>26. Условия предоставления социальных услуг в полустационарной форме социального обслуживания устанавливаются стандартом предоставления социальных услуг в Тамбовской области (далее - стандарт).</w:t>
      </w:r>
    </w:p>
    <w:p w:rsidR="00000000" w:rsidRDefault="0082645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8" w:name="sub_202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8"/>
    <w:p w:rsidR="00000000" w:rsidRDefault="0082645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27 изменен с 6 ноября 2019 г. - </w:t>
      </w:r>
      <w:hyperlink r:id="rId8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Тамбовской области от 1 ноября 2019 г. N 1229</w:t>
      </w:r>
    </w:p>
    <w:p w:rsidR="00000000" w:rsidRDefault="00826457">
      <w:pPr>
        <w:pStyle w:val="a7"/>
        <w:rPr>
          <w:shd w:val="clear" w:color="auto" w:fill="F0F0F0"/>
        </w:rPr>
      </w:pPr>
      <w:r>
        <w:t xml:space="preserve"> </w:t>
      </w:r>
      <w:hyperlink r:id="rId8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26457">
      <w:r>
        <w:t>27. Стандарт утверждается приказом управления, который включает в себя описание социальной услуги, в том числе ее объем, сроки предоставления социальной услуги, подушевой норматив финансирования социальной услуги, показатели</w:t>
      </w:r>
      <w:r>
        <w:t xml:space="preserve"> качества и оценку результатов предоставления социальной услуги, 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жизнедеятельности.</w:t>
      </w:r>
    </w:p>
    <w:p w:rsidR="00000000" w:rsidRDefault="00826457">
      <w:bookmarkStart w:id="109" w:name="sub_2028"/>
      <w:r>
        <w:t>28. Пр</w:t>
      </w:r>
      <w:r>
        <w:t>и получении социальных услуг в полустационарной форме социального обслуживания получатели социальных услуг имеют право на:</w:t>
      </w:r>
    </w:p>
    <w:bookmarkEnd w:id="109"/>
    <w:p w:rsidR="00000000" w:rsidRDefault="00826457">
      <w:r>
        <w:t>уважительное и гуманное отношение;</w:t>
      </w:r>
    </w:p>
    <w:p w:rsidR="00000000" w:rsidRDefault="00826457">
      <w:r>
        <w:t>выбор поставщика социальных услуг;</w:t>
      </w:r>
    </w:p>
    <w:p w:rsidR="00000000" w:rsidRDefault="00826457">
      <w:r>
        <w:t>получение бесплатно в доступной форме информации о свои</w:t>
      </w:r>
      <w:r>
        <w:t>х правах и обязанностях, видах социальных услуг, сроках, порядке и об условиях их предоставления, о тарифах на эти услуги и об их стоимости, о возможности получения этих услуг бесплатно;</w:t>
      </w:r>
    </w:p>
    <w:p w:rsidR="00000000" w:rsidRDefault="00826457">
      <w:r>
        <w:lastRenderedPageBreak/>
        <w:t>отказ от предоставления социальных услуг;</w:t>
      </w:r>
    </w:p>
    <w:p w:rsidR="00000000" w:rsidRDefault="00826457">
      <w:r>
        <w:t>обеспечение условий пребыва</w:t>
      </w:r>
      <w:r>
        <w:t>ния в организациях социального обслуживания, соответствующих санитарно-гигиеническим требованиям, а также на надлежащий уход;</w:t>
      </w:r>
    </w:p>
    <w:p w:rsidR="00000000" w:rsidRDefault="00826457">
      <w:r>
        <w:t>свободное посещение представителями, адвокатами, нотариусами, представителями общественных и (или) иных организаций, священнослужителями, а также родственниками и другими лицами в дневное и вечернее время;</w:t>
      </w:r>
    </w:p>
    <w:p w:rsidR="00000000" w:rsidRDefault="00826457">
      <w:r>
        <w:t>конфиденциальность информации личного характера, с</w:t>
      </w:r>
      <w:r>
        <w:t>тавшей известной при оказании услуг;</w:t>
      </w:r>
    </w:p>
    <w:p w:rsidR="00000000" w:rsidRDefault="00826457">
      <w:r>
        <w:t>защиту своих прав и законных интересов, в том числе в судебном порядке.</w:t>
      </w:r>
    </w:p>
    <w:p w:rsidR="00000000" w:rsidRDefault="00826457">
      <w:bookmarkStart w:id="110" w:name="sub_2029"/>
      <w:r>
        <w:t>29. Получатель социальных услуг обязан своевременно в письменной форме информировать поставщика социальных услуг об изменении обстоятельств</w:t>
      </w:r>
      <w:r>
        <w:t>, обусловливающих потребность в предоставлении социальных услуг.</w:t>
      </w:r>
    </w:p>
    <w:p w:rsidR="00000000" w:rsidRDefault="00826457">
      <w:bookmarkStart w:id="111" w:name="sub_2030"/>
      <w:bookmarkEnd w:id="110"/>
      <w:r>
        <w:t>30. При предоставлении социальных услуг в полустационарной форме социального обслуживания поставщик социальных услуг обязан:</w:t>
      </w:r>
    </w:p>
    <w:bookmarkEnd w:id="111"/>
    <w:p w:rsidR="00000000" w:rsidRDefault="00826457">
      <w:r>
        <w:t>соблюдать права человека и гражданина;</w:t>
      </w:r>
    </w:p>
    <w:p w:rsidR="00000000" w:rsidRDefault="00826457">
      <w:r>
        <w:t>обе</w:t>
      </w:r>
      <w:r>
        <w:t>спечивать неприкосновенность личности и безопасность получателей социальных услуг;</w:t>
      </w:r>
    </w:p>
    <w:p w:rsidR="00000000" w:rsidRDefault="00826457">
      <w:r>
        <w:t xml:space="preserve">обеспечить ознакомление получателей социальных услуг (представителей) с правоустанавливающими документами, на основании которых поставщик социальных услуг осуществляет свою </w:t>
      </w:r>
      <w:r>
        <w:t>деятельность и оказывает социальные услуги;</w:t>
      </w:r>
    </w:p>
    <w:p w:rsidR="00000000" w:rsidRDefault="00826457">
      <w:r>
        <w:t>обеспечить сохранность личных вещей и ценностей получателей социальных услуг;</w:t>
      </w:r>
    </w:p>
    <w:p w:rsidR="00000000" w:rsidRDefault="00826457">
      <w:r>
        <w:t>предоставлять получателям социальных услуг возможность пользоваться услугами связи, в том числе информационно-телекоммуникационной сет</w:t>
      </w:r>
      <w:r>
        <w:t>и "Интернет", почтовой связи;</w:t>
      </w:r>
    </w:p>
    <w:p w:rsidR="00000000" w:rsidRDefault="00826457">
      <w:r>
        <w:t>информировать получателей социальных услуг о правилах пожарной безопасности, эксплуатации предоставляемых приборов и оборудования;</w:t>
      </w:r>
    </w:p>
    <w:p w:rsidR="00000000" w:rsidRDefault="00826457">
      <w:r>
        <w:t>обеспечить получателям социальных услуг условия пребывания, соответствующие санитарно-гигиениче</w:t>
      </w:r>
      <w:r>
        <w:t>ским требованиям, а также надлежащий уход;</w:t>
      </w:r>
    </w:p>
    <w:p w:rsidR="00000000" w:rsidRDefault="00826457">
      <w:r>
        <w:t>исполнять иные обязанности, связанные с реализацией прав получателей социальных услуг на социальные услуги в полустационарной форме социального обслуживания.</w:t>
      </w:r>
    </w:p>
    <w:p w:rsidR="00000000" w:rsidRDefault="00826457">
      <w:bookmarkStart w:id="112" w:name="sub_2031"/>
      <w:r>
        <w:t>31. Результатом предоставления социальных услуг</w:t>
      </w:r>
      <w:r>
        <w:t xml:space="preserve"> в полустационарной форме социального обслуживания является улучшение условий жизнедеятельности получателя социальных услуг.</w:t>
      </w:r>
    </w:p>
    <w:p w:rsidR="00000000" w:rsidRDefault="0082645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3" w:name="sub_2032"/>
      <w:bookmarkEnd w:id="1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3"/>
    <w:p w:rsidR="00000000" w:rsidRDefault="0082645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32 изменен с 21 февраля 2019 г. - </w:t>
      </w:r>
      <w:hyperlink r:id="rId8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Тамбовской области от 15 февраля 2019 г. N 162</w:t>
      </w:r>
    </w:p>
    <w:p w:rsidR="00000000" w:rsidRDefault="00826457">
      <w:pPr>
        <w:pStyle w:val="a7"/>
        <w:rPr>
          <w:shd w:val="clear" w:color="auto" w:fill="F0F0F0"/>
        </w:rPr>
      </w:pPr>
      <w:r>
        <w:t xml:space="preserve"> </w:t>
      </w:r>
      <w:hyperlink r:id="rId8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26457">
      <w:r>
        <w:t>32. Социальные услуги в полустационарной форме социаль</w:t>
      </w:r>
      <w:r>
        <w:t>ного обслуживания предоставляются бесплатно, за плату или частичную плату.</w:t>
      </w:r>
    </w:p>
    <w:p w:rsidR="00000000" w:rsidRDefault="00826457">
      <w:r>
        <w:t>Решение об условиях оказания социальных услуг в полустационарной форме социального обслуживания (бесплатно, за плату или частичную плату) принимается поставщиком социальных услуг на</w:t>
      </w:r>
      <w:r>
        <w:t xml:space="preserve"> основании представляемых получателем социальных услуг (представителем) документов, с учетом среднедушевого дохода получателя социальных услуг, </w:t>
      </w:r>
      <w:hyperlink r:id="rId88" w:history="1">
        <w:r>
          <w:rPr>
            <w:rStyle w:val="a4"/>
          </w:rPr>
          <w:t>величины прожиточного минимума</w:t>
        </w:r>
      </w:hyperlink>
      <w:r>
        <w:t>, установленн</w:t>
      </w:r>
      <w:r>
        <w:t>ого в Тамбовской области, а также тарифов на социальные услуги.</w:t>
      </w:r>
    </w:p>
    <w:p w:rsidR="00000000" w:rsidRDefault="00826457">
      <w:bookmarkStart w:id="114" w:name="sub_20323"/>
      <w:r>
        <w:t xml:space="preserve">Расчет среднедушевого дохода в отношении получателя социальных услуг, за исключением лиц, указанных в </w:t>
      </w:r>
      <w:hyperlink w:anchor="sub_2033" w:history="1">
        <w:r>
          <w:rPr>
            <w:rStyle w:val="a4"/>
          </w:rPr>
          <w:t>пункте 33</w:t>
        </w:r>
      </w:hyperlink>
      <w:r>
        <w:t xml:space="preserve"> Порядка, производится в соответствии с </w:t>
      </w:r>
      <w:hyperlink r:id="rId89" w:history="1">
        <w:r>
          <w:rPr>
            <w:rStyle w:val="a4"/>
          </w:rPr>
          <w:t>Правилами</w:t>
        </w:r>
      </w:hyperlink>
      <w:r>
        <w:t>, установленными постановлением Правительства Российской Федерации.</w:t>
      </w:r>
    </w:p>
    <w:bookmarkEnd w:id="114"/>
    <w:p w:rsidR="00000000" w:rsidRDefault="00826457">
      <w:r>
        <w:t>Срочные социальные услуги предоставляются бесплатно.</w:t>
      </w:r>
    </w:p>
    <w:p w:rsidR="00000000" w:rsidRDefault="00826457">
      <w:bookmarkStart w:id="115" w:name="sub_2033"/>
      <w:r>
        <w:t>33. Социальные услуги в полустационарной форме социального обслуживания предоставляются бесплатно:</w:t>
      </w:r>
    </w:p>
    <w:bookmarkEnd w:id="115"/>
    <w:p w:rsidR="00000000" w:rsidRDefault="00826457">
      <w:r>
        <w:t>несовершеннолетним детям;</w:t>
      </w:r>
    </w:p>
    <w:p w:rsidR="00000000" w:rsidRDefault="00826457">
      <w:r>
        <w:t xml:space="preserve">лицам, пострадавшим в результате чрезвычайных ситуаций, вооруженных </w:t>
      </w:r>
      <w:r>
        <w:lastRenderedPageBreak/>
        <w:t>межнациональных (межэтнических) конфликтов;</w:t>
      </w:r>
    </w:p>
    <w:p w:rsidR="00000000" w:rsidRDefault="00826457">
      <w:r>
        <w:t xml:space="preserve">участникам </w:t>
      </w:r>
      <w:r>
        <w:t>и инвалидам Великой Отечественной войны 1941 - 1945 гг.</w:t>
      </w:r>
    </w:p>
    <w:p w:rsidR="00000000" w:rsidRDefault="00826457">
      <w:bookmarkStart w:id="116" w:name="sub_2034"/>
      <w:r>
        <w:t>34. Социальные услуги в полустационарной форме социального обслуживания предоставляются бесплатно в том случае, если на дату обращения среднедушевой доход получателя социальных услуг ниже пред</w:t>
      </w:r>
      <w:r>
        <w:t xml:space="preserve">ельной величины или равен предельной величине среднедушевого дохода для предоставления социальных услуг бесплатно, в соответствии с </w:t>
      </w:r>
      <w:hyperlink r:id="rId90" w:history="1">
        <w:r>
          <w:rPr>
            <w:rStyle w:val="a4"/>
          </w:rPr>
          <w:t>Законом</w:t>
        </w:r>
      </w:hyperlink>
      <w:r>
        <w:t xml:space="preserve"> от 12.11.2014 N 458-З "Об установлении предельн</w:t>
      </w:r>
      <w:r>
        <w:t>ой величины среднедушевого дохода для предоставления социальных услуг бесплатно".</w:t>
      </w:r>
    </w:p>
    <w:p w:rsidR="00000000" w:rsidRDefault="0082645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7" w:name="sub_2035"/>
      <w:bookmarkEnd w:id="11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7"/>
    <w:p w:rsidR="00000000" w:rsidRDefault="0082645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35 изменен с 21 февраля 2019 г. - </w:t>
      </w:r>
      <w:hyperlink r:id="rId91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Тамбовской области от 15 февраля 2019 г. N 162</w:t>
      </w:r>
    </w:p>
    <w:p w:rsidR="00000000" w:rsidRDefault="00826457">
      <w:pPr>
        <w:pStyle w:val="a7"/>
        <w:rPr>
          <w:shd w:val="clear" w:color="auto" w:fill="F0F0F0"/>
        </w:rPr>
      </w:pPr>
      <w:r>
        <w:t xml:space="preserve"> </w:t>
      </w:r>
      <w:hyperlink r:id="rId9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26457">
      <w:r>
        <w:t>35. Размер ежемес</w:t>
      </w:r>
      <w:r>
        <w:t xml:space="preserve">ячной платы за предоставление социальных услуг в полустационарной форме социального обслуживания рассчитывается на основе тарифов на социальные услуги, утвержденных приказом управления, и в соответствии с </w:t>
      </w:r>
      <w:hyperlink r:id="rId93" w:history="1">
        <w:r>
          <w:rPr>
            <w:rStyle w:val="a4"/>
          </w:rPr>
          <w:t>постановлением</w:t>
        </w:r>
      </w:hyperlink>
      <w:r>
        <w:t xml:space="preserve"> администрации области от 10.05.2017 N 423 "Об установлении порядка утверждения тарифов на социальные услуги на основании подушевых нормативов финансирования социальных услуг", но не может превышать пятидесяти процентов разн</w:t>
      </w:r>
      <w:r>
        <w:t>ицы между величиной среднедушевого дохода получателя социальной услуги и предельной величиной среднедушевого дохода для предоставления социальных услуг бесплатно, в соответствии с порядком, утвержденным приказом управления.</w:t>
      </w:r>
    </w:p>
    <w:p w:rsidR="00000000" w:rsidRDefault="00826457">
      <w:bookmarkStart w:id="118" w:name="sub_2036"/>
      <w:r>
        <w:t>36. Плата за предоставле</w:t>
      </w:r>
      <w:r>
        <w:t>ние социальных услуг в полустационарной форме социального обслуживания производится в соответствии с договором.</w:t>
      </w:r>
    </w:p>
    <w:p w:rsidR="00000000" w:rsidRDefault="00826457">
      <w:bookmarkStart w:id="119" w:name="sub_2037"/>
      <w:bookmarkEnd w:id="118"/>
      <w:r>
        <w:t>37. Основаниями прекращения предоставления социальных услуг в полустационарной форме социального обслуживания являются:</w:t>
      </w:r>
    </w:p>
    <w:bookmarkEnd w:id="119"/>
    <w:p w:rsidR="00000000" w:rsidRDefault="00826457">
      <w:r>
        <w:t>письменное заявление получателя социальных услуг об отказе в предоставлении социальных услуг в полустационарной форме социального обслуживания;</w:t>
      </w:r>
    </w:p>
    <w:p w:rsidR="00000000" w:rsidRDefault="00826457">
      <w:r>
        <w:t>окончание срока предоставления социальных услуг в соответствии с индивидуальной программой и (или) истечение сро</w:t>
      </w:r>
      <w:r>
        <w:t>ка действия договора;</w:t>
      </w:r>
    </w:p>
    <w:p w:rsidR="00000000" w:rsidRDefault="00826457">
      <w:r>
        <w:t>нарушение получателем социальных услуг (представителем) условий, предусмотренных договором, в том числе правил внутреннего распорядка;</w:t>
      </w:r>
    </w:p>
    <w:p w:rsidR="00000000" w:rsidRDefault="00826457">
      <w:r>
        <w:t xml:space="preserve">смерть получателя социальных услуг или ликвидация (прекращение деятельности) поставщика социальных </w:t>
      </w:r>
      <w:r>
        <w:t>услуг;</w:t>
      </w:r>
    </w:p>
    <w:p w:rsidR="00000000" w:rsidRDefault="00826457">
      <w:r>
        <w:t>решение суда о признании получателя социальных услуг безвестно отсутствующим или умершим;</w:t>
      </w:r>
    </w:p>
    <w:p w:rsidR="00000000" w:rsidRDefault="00826457">
      <w:r>
        <w:t>осуждение получателя социальных услуг к отбыванию наказания в виде лишения свободы или направление на принудительные меры медицинского характера;</w:t>
      </w:r>
    </w:p>
    <w:p w:rsidR="00000000" w:rsidRDefault="00826457">
      <w:r>
        <w:t>наличие медиц</w:t>
      </w:r>
      <w:r>
        <w:t>инских противопоказаний для направления на социальное обслуживание.</w:t>
      </w:r>
    </w:p>
    <w:p w:rsidR="00000000" w:rsidRDefault="00826457">
      <w:bookmarkStart w:id="120" w:name="sub_2038"/>
      <w:r>
        <w:t>38. Контроль за предоставлением социальных услуг в полустационарной форме социального обслуживания осуществляется в форме внешнего контроля:</w:t>
      </w:r>
    </w:p>
    <w:bookmarkEnd w:id="120"/>
    <w:p w:rsidR="00000000" w:rsidRDefault="00826457">
      <w:r>
        <w:t xml:space="preserve">регионального государственного </w:t>
      </w:r>
      <w:r>
        <w:t xml:space="preserve">контроля (надзора) в сфере социального обслуживания, осуществляемого управлением социальной защиты и семейной политики области в </w:t>
      </w:r>
      <w:hyperlink r:id="rId94" w:history="1">
        <w:r>
          <w:rPr>
            <w:rStyle w:val="a4"/>
          </w:rPr>
          <w:t>порядке</w:t>
        </w:r>
      </w:hyperlink>
      <w:r>
        <w:t xml:space="preserve">, установленном </w:t>
      </w:r>
      <w:hyperlink r:id="rId95" w:history="1">
        <w:r>
          <w:rPr>
            <w:rStyle w:val="a4"/>
          </w:rPr>
          <w:t>постановлением</w:t>
        </w:r>
      </w:hyperlink>
      <w:r>
        <w:t xml:space="preserve"> администрации области от 14.11.2014 N 1387 "Об утверждении Порядка организации осуществления регионального государственного контроля (надзора) в сфере социального обслуживания";</w:t>
      </w:r>
    </w:p>
    <w:p w:rsidR="00000000" w:rsidRDefault="00826457">
      <w:r>
        <w:t>общественного контроля в с</w:t>
      </w:r>
      <w:r>
        <w:t xml:space="preserve">фере социального обслуживания, осуществляемого Общественным советом, созданным при управлении социальной защиты и семейной политики области, а также гражданами, общественными и иными организациями в соответствии с </w:t>
      </w:r>
      <w:hyperlink r:id="rId96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защите прав потребителей.</w:t>
      </w:r>
    </w:p>
    <w:p w:rsidR="00000000" w:rsidRDefault="00826457"/>
    <w:p w:rsidR="00000000" w:rsidRDefault="00826457">
      <w:pPr>
        <w:jc w:val="right"/>
        <w:rPr>
          <w:rStyle w:val="a3"/>
          <w:rFonts w:ascii="Arial" w:hAnsi="Arial" w:cs="Arial"/>
        </w:rPr>
      </w:pPr>
      <w:bookmarkStart w:id="121" w:name="sub_3000"/>
      <w:r>
        <w:rPr>
          <w:rStyle w:val="a3"/>
          <w:rFonts w:ascii="Arial" w:hAnsi="Arial" w:cs="Arial"/>
        </w:rPr>
        <w:lastRenderedPageBreak/>
        <w:t>Приложение N 3</w:t>
      </w:r>
    </w:p>
    <w:bookmarkEnd w:id="121"/>
    <w:p w:rsidR="00000000" w:rsidRDefault="00826457"/>
    <w:p w:rsidR="00000000" w:rsidRDefault="00826457">
      <w:pPr>
        <w:pStyle w:val="1"/>
      </w:pPr>
      <w:r>
        <w:t>Порядок</w:t>
      </w:r>
      <w:r>
        <w:br/>
        <w:t>предоставления социальных услуг в стационарной форме социального обслуживания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постановлением</w:t>
        </w:r>
      </w:hyperlink>
      <w:r>
        <w:t xml:space="preserve"> администрации Тамбовской области</w:t>
      </w:r>
      <w:r>
        <w:br/>
        <w:t>от 30 марта 2016 г. N 326)</w:t>
      </w:r>
    </w:p>
    <w:p w:rsidR="00000000" w:rsidRDefault="00826457">
      <w:pPr>
        <w:pStyle w:val="ac"/>
      </w:pPr>
      <w:r>
        <w:t>С изменениями и дополнениями от:</w:t>
      </w:r>
    </w:p>
    <w:p w:rsidR="00000000" w:rsidRDefault="00826457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8 июня 2018 г., 15 февраля, 15 августа, 1 ноября 2019 г., 3 августа 2020 г.</w:t>
      </w:r>
    </w:p>
    <w:p w:rsidR="00000000" w:rsidRDefault="00826457"/>
    <w:p w:rsidR="00000000" w:rsidRDefault="00826457">
      <w:bookmarkStart w:id="122" w:name="sub_3001"/>
      <w:r>
        <w:t xml:space="preserve">1. Порядок предоставления социальных услуг в стационарной форме социального </w:t>
      </w:r>
      <w:r>
        <w:t>обслуживания (далее - Порядок) определяет правила предоставления социальных услуг в стационарной форме социального обслуживания гражданам Российской Федерации, иностранным гражданам и лицам без гражданства, постоянно проживающим (или пребывающим) на террит</w:t>
      </w:r>
      <w:r>
        <w:t>ории Тамбовской области, беженцам, которые признаны нуждающимися в социальном обслуживании в стационарной форме социального обслуживания и которым предоставляется социальная услуга или социальные услуги (далее - получатели социальных услуг).</w:t>
      </w:r>
    </w:p>
    <w:p w:rsidR="00000000" w:rsidRDefault="00826457">
      <w:bookmarkStart w:id="123" w:name="sub_3002"/>
      <w:bookmarkEnd w:id="122"/>
      <w:r>
        <w:t>2. Социальное обслуживание в стационарной форме социального обслуживания включает в себя деятельность по предоставлению социальных услуг получателям социальных услуг, которая направлена на улучшение условий их жизнедеятельности.</w:t>
      </w:r>
    </w:p>
    <w:p w:rsidR="00000000" w:rsidRDefault="0082645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4" w:name="sub_3003"/>
      <w:bookmarkEnd w:id="123"/>
      <w:r>
        <w:rPr>
          <w:color w:val="000000"/>
          <w:sz w:val="16"/>
          <w:szCs w:val="16"/>
          <w:shd w:val="clear" w:color="auto" w:fill="F0F0F0"/>
        </w:rPr>
        <w:t>Информаци</w:t>
      </w:r>
      <w:r>
        <w:rPr>
          <w:color w:val="000000"/>
          <w:sz w:val="16"/>
          <w:szCs w:val="16"/>
          <w:shd w:val="clear" w:color="auto" w:fill="F0F0F0"/>
        </w:rPr>
        <w:t>я об изменениях:</w:t>
      </w:r>
    </w:p>
    <w:bookmarkEnd w:id="124"/>
    <w:p w:rsidR="00000000" w:rsidRDefault="0082645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6 ноября 2019 г. - </w:t>
      </w:r>
      <w:hyperlink r:id="rId97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Тамбовской области от 1 ноября 2019 г. N 1229</w:t>
      </w:r>
    </w:p>
    <w:p w:rsidR="00000000" w:rsidRDefault="00826457">
      <w:pPr>
        <w:pStyle w:val="a7"/>
        <w:rPr>
          <w:shd w:val="clear" w:color="auto" w:fill="F0F0F0"/>
        </w:rPr>
      </w:pPr>
      <w:r>
        <w:t xml:space="preserve"> </w:t>
      </w:r>
      <w:hyperlink r:id="rId9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26457">
      <w:r>
        <w:t xml:space="preserve">3. Определение необходимых гражданину видов социальных услуг, предоставляемых в стационарной форме социального обслуживания, осуществляется на основании оценки индивидуальной потребности граждан в социальных </w:t>
      </w:r>
      <w:r>
        <w:t>услугах, в которой учитывается нуждаемость получателя социальных услуг в получении таких услуг, характер обстоятельств, которые ухудшают или могут ухудшить условия его жизнедеятельности.</w:t>
      </w:r>
    </w:p>
    <w:p w:rsidR="00000000" w:rsidRDefault="00826457">
      <w:r>
        <w:t>Порядок оценки индивидуальной потребности граждан в социальных услуга</w:t>
      </w:r>
      <w:r>
        <w:t>х утверждается приказом управления социальной защиты и семейной политики области (далее - управление).</w:t>
      </w:r>
    </w:p>
    <w:p w:rsidR="00000000" w:rsidRDefault="0082645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5" w:name="sub_30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5"/>
    <w:p w:rsidR="00000000" w:rsidRDefault="0082645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5 августа 2020 г. - </w:t>
      </w:r>
      <w:hyperlink r:id="rId99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Тамбовской области от 3 августа 2020 г. N 605</w:t>
      </w:r>
    </w:p>
    <w:p w:rsidR="00000000" w:rsidRDefault="00826457">
      <w:pPr>
        <w:pStyle w:val="a7"/>
        <w:rPr>
          <w:shd w:val="clear" w:color="auto" w:fill="F0F0F0"/>
        </w:rPr>
      </w:pPr>
      <w:r>
        <w:t xml:space="preserve"> </w:t>
      </w:r>
      <w:hyperlink r:id="rId10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26457">
      <w:r>
        <w:t>4. Для рассмотрения вопроса о предоставлении социальных услуг в стационарной форме</w:t>
      </w:r>
      <w:r>
        <w:t xml:space="preserve"> социального обслуживания получателями социальных услуг подается в уполномоченную организацию, определенную </w:t>
      </w:r>
      <w:hyperlink r:id="rId101" w:history="1">
        <w:r>
          <w:rPr>
            <w:rStyle w:val="a4"/>
          </w:rPr>
          <w:t>постановлением</w:t>
        </w:r>
      </w:hyperlink>
      <w:r>
        <w:t xml:space="preserve"> администрации области от 10.05.2018 N 453 "Об определении органи</w:t>
      </w:r>
      <w:r>
        <w:t>зации, уполномоченной на осуществление предусмотренных Федеральным законом от 28.12.2013 N 442-ФЗ "Об основах социального обслуживания граждан Российской Федерации" полномочий в сфере социального обслуживания" (далее - уполномоченная организация) или в обл</w:t>
      </w:r>
      <w:r>
        <w:t>астные государственные учреждения социального обслуживания населения, подведомственные управлению социальной защиты и семейной политики области (далее - учреждения) в письменной или электронной форме заявление о предоставлении социальных услуг, составленно</w:t>
      </w:r>
      <w:r>
        <w:t xml:space="preserve">е по </w:t>
      </w:r>
      <w:hyperlink r:id="rId102" w:history="1">
        <w:r>
          <w:rPr>
            <w:rStyle w:val="a4"/>
          </w:rPr>
          <w:t>форме</w:t>
        </w:r>
      </w:hyperlink>
      <w:r>
        <w:t xml:space="preserve">, утвержденной </w:t>
      </w:r>
      <w:hyperlink r:id="rId103" w:history="1">
        <w:r>
          <w:rPr>
            <w:rStyle w:val="a4"/>
          </w:rPr>
          <w:t>приказом</w:t>
        </w:r>
      </w:hyperlink>
      <w:r>
        <w:t xml:space="preserve"> Министерства труда и социальной защиты Российской Федерации от 28 марта 2014 г. N</w:t>
      </w:r>
      <w:r>
        <w:t> 159н "Об утверждении формы заявления о предоставлении социальных услуг" (далее - заявление).</w:t>
      </w:r>
    </w:p>
    <w:p w:rsidR="00000000" w:rsidRDefault="00826457">
      <w:r>
        <w:t>Получатели социальных услуг вправе участвовать в правоотношениях по предоставлению социальных услуг в форме стационарного социального обслуживания лично либо чере</w:t>
      </w:r>
      <w:r>
        <w:t xml:space="preserve">з законного </w:t>
      </w:r>
      <w:r>
        <w:lastRenderedPageBreak/>
        <w:t>представителя (далее - представитель). При этом личное участие получателей социальных услуг не лишает их права иметь представителя, равно как и участие представителя не лишает получателей социальных услуг права на личное участие в правоотношени</w:t>
      </w:r>
      <w:r>
        <w:t>ях по получению социальных услуг.</w:t>
      </w:r>
    </w:p>
    <w:p w:rsidR="00000000" w:rsidRDefault="0082645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6" w:name="sub_300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6"/>
    <w:p w:rsidR="00000000" w:rsidRDefault="0082645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изменен с 10 июня 2018 г. - </w:t>
      </w:r>
      <w:hyperlink r:id="rId10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Тамбовской области от 8 июня 2018 г. N 581</w:t>
      </w:r>
    </w:p>
    <w:p w:rsidR="00000000" w:rsidRDefault="00826457">
      <w:pPr>
        <w:pStyle w:val="a7"/>
        <w:rPr>
          <w:shd w:val="clear" w:color="auto" w:fill="F0F0F0"/>
        </w:rPr>
      </w:pPr>
      <w:r>
        <w:t xml:space="preserve"> </w:t>
      </w:r>
      <w:hyperlink r:id="rId10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26457">
      <w:r>
        <w:t>5. Порядок включает в себя следующие действия:</w:t>
      </w:r>
    </w:p>
    <w:p w:rsidR="00000000" w:rsidRDefault="00826457">
      <w:r>
        <w:t>принятие специалистами уполномоченной организации или учреждения заявления от получателя социальных услуг;</w:t>
      </w:r>
    </w:p>
    <w:p w:rsidR="00000000" w:rsidRDefault="00826457">
      <w:r>
        <w:t>информ</w:t>
      </w:r>
      <w:r>
        <w:t>ирование специалистами уполномоченной организации или учреждения получателя социальных услуг о порядке предоставления социальных услуг в стационарной форме, видах социальных услуг, сроках, условиях их предоставления, о тарифах на эти услуги и об их стоимос</w:t>
      </w:r>
      <w:r>
        <w:t>ти для получателя социальных услуг, о возможности получения этих услуг бесплатно;</w:t>
      </w:r>
    </w:p>
    <w:p w:rsidR="00000000" w:rsidRDefault="00826457">
      <w:r>
        <w:t>разъяснение специалистами уполномоченной организации или учреждения получателю социальных услуг или его представителю порядка приема документов, которые должны быть представл</w:t>
      </w:r>
      <w:r>
        <w:t>ены для признания гражданина нуждающимся в социальном обслуживании в стационарной форме;</w:t>
      </w:r>
    </w:p>
    <w:p w:rsidR="00000000" w:rsidRDefault="00826457">
      <w:r>
        <w:t>анализ специалистами уполномоченной организации представленных документов, необходимых для принятия решения о признании гражданина нуждающимся в социальном обслуживани</w:t>
      </w:r>
      <w:r>
        <w:t>и в стационарной форме, и принятие уполномоченной организацией решения о признании гражданина нуждающимся в социальном обслуживании в стационарной форме, либо решения об отказе в предоставлении социальных услуг;</w:t>
      </w:r>
    </w:p>
    <w:p w:rsidR="00000000" w:rsidRDefault="00826457">
      <w:bookmarkStart w:id="127" w:name="sub_30165"/>
      <w:r>
        <w:t>составление специалистами уполномоч</w:t>
      </w:r>
      <w:r>
        <w:t>енной организации индивидуальной программы и подписание ее директором (заместителем директора) уполномоченной организации;</w:t>
      </w:r>
    </w:p>
    <w:p w:rsidR="00000000" w:rsidRDefault="00826457">
      <w:bookmarkStart w:id="128" w:name="sub_30166"/>
      <w:bookmarkEnd w:id="127"/>
      <w:r>
        <w:t>заключение договора о предоставлении социальных услуг в стационарной форме между поставщиком социальных услуг и пол</w:t>
      </w:r>
      <w:r>
        <w:t>учателем социальных услуг (представителем) по форме утвержденной приказом управления (далее - договор);</w:t>
      </w:r>
    </w:p>
    <w:bookmarkEnd w:id="128"/>
    <w:p w:rsidR="00000000" w:rsidRDefault="00826457">
      <w:r>
        <w:t>предоставление поставщиком социальных услуг получателю социальных услуг социальных услуг в стационарной форме в соответствии с заключенным дого</w:t>
      </w:r>
      <w:r>
        <w:t>вором;</w:t>
      </w:r>
    </w:p>
    <w:p w:rsidR="00000000" w:rsidRDefault="00826457">
      <w:r>
        <w:t xml:space="preserve">прекращение поставщиком социальных услуг предоставления социальных услуг в стационарной форме в связи с возникновением оснований, предусмотренных </w:t>
      </w:r>
      <w:hyperlink w:anchor="sub_3035" w:history="1">
        <w:r>
          <w:rPr>
            <w:rStyle w:val="a4"/>
          </w:rPr>
          <w:t>пунктом 35</w:t>
        </w:r>
      </w:hyperlink>
      <w:r>
        <w:t xml:space="preserve"> Порядка.</w:t>
      </w:r>
    </w:p>
    <w:p w:rsidR="00000000" w:rsidRDefault="0082645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9" w:name="sub_300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9"/>
    <w:p w:rsidR="00000000" w:rsidRDefault="0082645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6 измене</w:t>
      </w:r>
      <w:r>
        <w:rPr>
          <w:shd w:val="clear" w:color="auto" w:fill="F0F0F0"/>
        </w:rPr>
        <w:t xml:space="preserve">н с 20 августа 2019 г. - </w:t>
      </w:r>
      <w:hyperlink r:id="rId10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Тамбовской области от 15 августа 2019 г. N 938</w:t>
      </w:r>
    </w:p>
    <w:p w:rsidR="00000000" w:rsidRDefault="00826457">
      <w:pPr>
        <w:pStyle w:val="a7"/>
        <w:rPr>
          <w:shd w:val="clear" w:color="auto" w:fill="F0F0F0"/>
        </w:rPr>
      </w:pPr>
      <w:r>
        <w:t xml:space="preserve"> </w:t>
      </w:r>
      <w:hyperlink r:id="rId107" w:history="1">
        <w:r>
          <w:rPr>
            <w:rStyle w:val="a4"/>
            <w:shd w:val="clear" w:color="auto" w:fill="F0F0F0"/>
          </w:rPr>
          <w:t>См. предыдущую р</w:t>
        </w:r>
        <w:r>
          <w:rPr>
            <w:rStyle w:val="a4"/>
            <w:shd w:val="clear" w:color="auto" w:fill="F0F0F0"/>
          </w:rPr>
          <w:t>едакцию</w:t>
        </w:r>
      </w:hyperlink>
    </w:p>
    <w:p w:rsidR="00000000" w:rsidRDefault="00826457">
      <w:r>
        <w:t>6. Решение о признании граждан (за исключением детей-сирот) нуждающимися в социальном обслуживании в стационарной форме социального обслуживания принимается уполномоченной организацией на основании следующих документов:</w:t>
      </w:r>
    </w:p>
    <w:p w:rsidR="00000000" w:rsidRDefault="00826457">
      <w:r>
        <w:t>документа, удостоверяющег</w:t>
      </w:r>
      <w:r>
        <w:t>о личность получателя социальных услуг и представителя (при обращении представителя);</w:t>
      </w:r>
    </w:p>
    <w:p w:rsidR="00000000" w:rsidRDefault="00826457">
      <w:r>
        <w:t>документа, подтверждающего полномочия представителя (при обращении представителя);</w:t>
      </w:r>
    </w:p>
    <w:p w:rsidR="00000000" w:rsidRDefault="00826457">
      <w:r>
        <w:t>документа, подтверждающего место жительства (или пребывания) получателя социальных услу</w:t>
      </w:r>
      <w:r>
        <w:t>г и представителя (при обращении представителя);</w:t>
      </w:r>
    </w:p>
    <w:p w:rsidR="00000000" w:rsidRDefault="00826457">
      <w:r>
        <w:t>документов (сведений), подтверждающих наличие у получателя социальных услуг обстоятельств, которые ухудшают или могут ухудшить условия его жизнедеятельности, послуживших основанием для признания гражданина н</w:t>
      </w:r>
      <w:r>
        <w:t>уждающимся в социальных услугах в стационарной форме социального обслуживания;</w:t>
      </w:r>
    </w:p>
    <w:p w:rsidR="00000000" w:rsidRDefault="00826457">
      <w:bookmarkStart w:id="130" w:name="sub_30167"/>
      <w:r>
        <w:t xml:space="preserve">документов об условиях проживания и составе семьи (при ее наличии) получателя </w:t>
      </w:r>
      <w:r>
        <w:lastRenderedPageBreak/>
        <w:t>социальных услуг, доходах получателя социальных услуг и членов его семьи (при наличии), пр</w:t>
      </w:r>
      <w:r>
        <w:t>инадлежащем ему (им) имуществе, необходимых для определения среднедушевого дохода;</w:t>
      </w:r>
    </w:p>
    <w:bookmarkEnd w:id="130"/>
    <w:p w:rsidR="00000000" w:rsidRDefault="00826457">
      <w:r>
        <w:t>индивидуальной программы (при наличии действующей индивидуальной программы);</w:t>
      </w:r>
    </w:p>
    <w:p w:rsidR="00000000" w:rsidRDefault="00826457">
      <w:bookmarkStart w:id="131" w:name="sub_30068"/>
      <w:r>
        <w:t>документ медицинской организации, характеризующего состояние здоровья граждани</w:t>
      </w:r>
      <w:r>
        <w:t>на, нуждаемость в постороннем уходе, наличие (отсутствие) медицинских противопоказаний к принятию на социальное обслуживание по форме, утвержденной органом исполнительной власти области в сфере охраны здоровья граждан.</w:t>
      </w:r>
    </w:p>
    <w:p w:rsidR="00000000" w:rsidRDefault="0082645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2" w:name="sub_107"/>
      <w:bookmarkEnd w:id="131"/>
      <w:r>
        <w:rPr>
          <w:color w:val="000000"/>
          <w:sz w:val="16"/>
          <w:szCs w:val="16"/>
          <w:shd w:val="clear" w:color="auto" w:fill="F0F0F0"/>
        </w:rPr>
        <w:t>Информация об изменен</w:t>
      </w:r>
      <w:r>
        <w:rPr>
          <w:color w:val="000000"/>
          <w:sz w:val="16"/>
          <w:szCs w:val="16"/>
          <w:shd w:val="clear" w:color="auto" w:fill="F0F0F0"/>
        </w:rPr>
        <w:t>иях:</w:t>
      </w:r>
    </w:p>
    <w:bookmarkEnd w:id="132"/>
    <w:p w:rsidR="00000000" w:rsidRDefault="0082645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7 изменен с 6 ноября 2019 г. - </w:t>
      </w:r>
      <w:hyperlink r:id="rId10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Тамбовской области от 1 ноября 2019 г. N 1229</w:t>
      </w:r>
    </w:p>
    <w:p w:rsidR="00000000" w:rsidRDefault="00826457">
      <w:pPr>
        <w:pStyle w:val="a7"/>
        <w:rPr>
          <w:shd w:val="clear" w:color="auto" w:fill="F0F0F0"/>
        </w:rPr>
      </w:pPr>
      <w:r>
        <w:t xml:space="preserve"> </w:t>
      </w:r>
      <w:hyperlink r:id="rId10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26457">
      <w:r>
        <w:t>7. Решение о признании детей-сирот нуждающимися в социальном обслуживании в стационарной форме социального обслуживания принимается уполномоченной организацией н</w:t>
      </w:r>
      <w:r>
        <w:t>а основании следующих документов:</w:t>
      </w:r>
    </w:p>
    <w:p w:rsidR="00000000" w:rsidRDefault="00826457">
      <w:r>
        <w:t>документа, удостоверяющего личность получателя социальных услуг и представителя;</w:t>
      </w:r>
    </w:p>
    <w:p w:rsidR="00000000" w:rsidRDefault="00826457">
      <w:r>
        <w:t>документа, подтверждающего полномочия представителя;</w:t>
      </w:r>
    </w:p>
    <w:p w:rsidR="00000000" w:rsidRDefault="00826457">
      <w:bookmarkStart w:id="133" w:name="sub_30314"/>
      <w:r>
        <w:t>направления для помещения ребенка под надзор в организацию для детей-сирот, под</w:t>
      </w:r>
      <w:r>
        <w:t>ведомственную управлению, выданного управлением;</w:t>
      </w:r>
    </w:p>
    <w:bookmarkEnd w:id="133"/>
    <w:p w:rsidR="00000000" w:rsidRDefault="00826457">
      <w:r>
        <w:t>индивидуальной программы (при наличии действующей индивидуальной программы).</w:t>
      </w:r>
    </w:p>
    <w:p w:rsidR="00000000" w:rsidRDefault="0082645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4" w:name="sub_30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4"/>
    <w:p w:rsidR="00000000" w:rsidRDefault="0082645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8 изменен с 20 августа 2019 г. - Постановление администрации Тамбовской </w:t>
      </w:r>
      <w:r>
        <w:rPr>
          <w:shd w:val="clear" w:color="auto" w:fill="F0F0F0"/>
        </w:rPr>
        <w:t>области от 15 августа 2019 г. N 938</w:t>
      </w:r>
    </w:p>
    <w:p w:rsidR="00000000" w:rsidRDefault="00826457">
      <w:pPr>
        <w:pStyle w:val="a7"/>
        <w:rPr>
          <w:shd w:val="clear" w:color="auto" w:fill="F0F0F0"/>
        </w:rPr>
      </w:pPr>
      <w:r>
        <w:t xml:space="preserve"> </w:t>
      </w:r>
      <w:hyperlink r:id="rId11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26457">
      <w:r>
        <w:t>8. Документы, необходимые для принятия решения о признании граждан (в том числе детей-сирот) нуждающимися в социальном обсл</w:t>
      </w:r>
      <w:r>
        <w:t xml:space="preserve">уживании в стационарной форме, представляются получателем социальных услуг (представителем) лично либо подлежат представлению в рамках межведомственного информационного взаимодействия в соответствии с требованиями </w:t>
      </w:r>
      <w:hyperlink r:id="rId111" w:history="1">
        <w:r>
          <w:rPr>
            <w:rStyle w:val="a4"/>
          </w:rPr>
          <w:t>статьи 7</w:t>
        </w:r>
      </w:hyperlink>
      <w:r>
        <w:t xml:space="preserve"> Федерального закона от 27.07.2010 N 210-ФЗ "Об организации предоставления государственных и муниципальных услуг". Последовательность действий, процедур, а также срок реализации действий уполномоченной организации и учреж</w:t>
      </w:r>
      <w:r>
        <w:t>дения при принятии решения о признании гражданина нуждающимся в социальном обслуживании определяется порядком, утвержденным приказом управления.</w:t>
      </w:r>
    </w:p>
    <w:p w:rsidR="00000000" w:rsidRDefault="0082645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5" w:name="sub_300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5"/>
    <w:p w:rsidR="00000000" w:rsidRDefault="0082645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Нумерация пункта изменена с 20 августа 2019 г. - </w:t>
      </w:r>
      <w:hyperlink r:id="rId11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Тамбовской области от 15 августа 2019 г. N 938</w:t>
      </w:r>
    </w:p>
    <w:p w:rsidR="00000000" w:rsidRDefault="00826457">
      <w:r>
        <w:t>9. Социальные услуги в стационарной форме социального обслуживания предоставляются получателям социальных услуг в соответствии с и</w:t>
      </w:r>
      <w:r>
        <w:t>ндивидуальной программой и на основании договора.</w:t>
      </w:r>
    </w:p>
    <w:p w:rsidR="00000000" w:rsidRDefault="0082645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6" w:name="sub_300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6"/>
    <w:p w:rsidR="00000000" w:rsidRDefault="0082645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Нумерация пункта изменена с 20 августа 2019 г. - </w:t>
      </w:r>
      <w:hyperlink r:id="rId113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Тамбовской облас</w:t>
      </w:r>
      <w:r>
        <w:rPr>
          <w:shd w:val="clear" w:color="auto" w:fill="F0F0F0"/>
        </w:rPr>
        <w:t>ти от 15 августа 2019 г. N 938</w:t>
      </w:r>
    </w:p>
    <w:p w:rsidR="00000000" w:rsidRDefault="00826457">
      <w:r>
        <w:t>10. При заключении договора получатели социальных услуг (представители) должны быть ознакомлены поставщиками социальных услуг с условиями предоставления социальных услуг в стационарной форме социального обслуживания, правилам</w:t>
      </w:r>
      <w:r>
        <w:t>и внутреннего распорядка для получателей социальных услуг, получить информацию о своих правах, обязанностях, видах социальных услуг, которые будут им предоставлены, сроках, порядке их предоставления, стоимости оказания этих услуг (в письменной форме).</w:t>
      </w:r>
    </w:p>
    <w:p w:rsidR="00000000" w:rsidRDefault="0082645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7" w:name="sub_30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7"/>
    <w:p w:rsidR="00000000" w:rsidRDefault="00826457">
      <w:pPr>
        <w:pStyle w:val="a7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Нумерация пункта изменена с 20 августа 2019 г. - </w:t>
      </w:r>
      <w:hyperlink r:id="rId11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Тамбовской области от 15 августа 2019 г. N 938</w:t>
      </w:r>
    </w:p>
    <w:p w:rsidR="00000000" w:rsidRDefault="00826457">
      <w:r>
        <w:t>11. Социальные услуги в</w:t>
      </w:r>
      <w:r>
        <w:t xml:space="preserve"> стационарной форме социального обслуживания предоставляются получателям социальных услуг при постоянном, временном (на срок, определенный индивидуальной программой) или пятидневном (в неделю) круглосуточном проживании в организации социального обслуживани</w:t>
      </w:r>
      <w:r>
        <w:t>я.</w:t>
      </w:r>
    </w:p>
    <w:p w:rsidR="00000000" w:rsidRDefault="0082645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8" w:name="sub_30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8"/>
    <w:p w:rsidR="00000000" w:rsidRDefault="0082645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Нумерация пункта изменена с 20 августа 2019 г. - </w:t>
      </w:r>
      <w:hyperlink r:id="rId115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Тамбовской области от 15 августа 2019 г. N 938</w:t>
      </w:r>
    </w:p>
    <w:p w:rsidR="00000000" w:rsidRDefault="00826457">
      <w:r>
        <w:t>12. Получателю социальных услуг предоставляются следующие виды социальных услуг в стационарной форме социального обслуживания:</w:t>
      </w:r>
    </w:p>
    <w:p w:rsidR="00000000" w:rsidRDefault="00826457">
      <w:r>
        <w:t>социально-бытовые, направленные на поддержание жизнедеятельности получателей социальных услуг в быту;</w:t>
      </w:r>
    </w:p>
    <w:p w:rsidR="00000000" w:rsidRDefault="00826457">
      <w:r>
        <w:t>социально-медицинские, напр</w:t>
      </w:r>
      <w:r>
        <w:t>авленные на поддержание и сохранение здоровья получателей социальных услуг путем организации ухода, оказания содействия в проведении оздоровительных мероприятий, систематического наблюдения для выявления отклонений в состоянии здоровья;</w:t>
      </w:r>
    </w:p>
    <w:p w:rsidR="00000000" w:rsidRDefault="00826457">
      <w:r>
        <w:t>социально-психологи</w:t>
      </w:r>
      <w:r>
        <w:t>ческие, предусматривающие оказание помощи в коррекции психологического состояния получателей социальных услуг для адаптации в социальной среде, в том числе оказание психологической помощи анонимно с использованием телефона доверия;</w:t>
      </w:r>
    </w:p>
    <w:p w:rsidR="00000000" w:rsidRDefault="00826457">
      <w:r>
        <w:t>социально-педагогические</w:t>
      </w:r>
      <w:r>
        <w:t>, направленные на профилактику отклонений в поведении и развитии личности получателей социальных услуг, формирование у них позитивных интересов (в том числе в сфере досуга), организацию их досуга, оказание помощи семье в воспитании детей;</w:t>
      </w:r>
    </w:p>
    <w:p w:rsidR="00000000" w:rsidRDefault="00826457">
      <w:r>
        <w:t>социально-трудовы</w:t>
      </w:r>
      <w:r>
        <w:t>е, направленные на оказание помощи в трудоустройстве и в решении других проблем, связанных с трудовой адаптацией;</w:t>
      </w:r>
    </w:p>
    <w:p w:rsidR="00000000" w:rsidRDefault="00826457">
      <w:r>
        <w:t>социально-правовые, направленные на оказание помощи в получении юридических услуг, в том числе бесплатно, в защите прав и законных интересов п</w:t>
      </w:r>
      <w:r>
        <w:t>олучателей социальных услуг;</w:t>
      </w:r>
    </w:p>
    <w:p w:rsidR="00000000" w:rsidRDefault="00826457">
      <w:r>
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детей-инвалидов.</w:t>
      </w:r>
    </w:p>
    <w:p w:rsidR="00000000" w:rsidRDefault="0082645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9" w:name="sub_30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9"/>
    <w:p w:rsidR="00000000" w:rsidRDefault="0082645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Нумерация пункта изменена с 20 августа 2019 г. - </w:t>
      </w:r>
      <w:hyperlink r:id="rId11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Тамбовской области от 15 августа 2019 г. N 938</w:t>
      </w:r>
    </w:p>
    <w:p w:rsidR="00000000" w:rsidRDefault="00826457">
      <w:r>
        <w:t>13. В стационарной форме социального обслуживания обеспечивает</w:t>
      </w:r>
      <w:r>
        <w:t xml:space="preserve">ся предоставление социальных услуг в объеме услуг, включенных в </w:t>
      </w:r>
      <w:hyperlink r:id="rId117" w:history="1">
        <w:r>
          <w:rPr>
            <w:rStyle w:val="a4"/>
          </w:rPr>
          <w:t>перечень</w:t>
        </w:r>
      </w:hyperlink>
      <w:r>
        <w:t xml:space="preserve"> социальных услуг, предоставляемых поставщиками социальных услуг получателям социальных услуг, установленных </w:t>
      </w:r>
      <w:hyperlink r:id="rId118" w:history="1">
        <w:r>
          <w:rPr>
            <w:rStyle w:val="a4"/>
          </w:rPr>
          <w:t>Законом</w:t>
        </w:r>
      </w:hyperlink>
      <w:r>
        <w:t xml:space="preserve"> области от 31.10.2014 N 459-З "О перечне социальных услуг, предоставляемых поставщиками социальных услуг" (далее - перечень).</w:t>
      </w:r>
    </w:p>
    <w:p w:rsidR="00000000" w:rsidRDefault="00826457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26457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По-видимому, в предыдущем абзаце допущена опеча</w:t>
      </w:r>
      <w:r>
        <w:rPr>
          <w:shd w:val="clear" w:color="auto" w:fill="F0F0F0"/>
        </w:rPr>
        <w:t xml:space="preserve">тка. Дату названного </w:t>
      </w:r>
      <w:hyperlink r:id="rId119" w:history="1">
        <w:r>
          <w:rPr>
            <w:rStyle w:val="a4"/>
            <w:shd w:val="clear" w:color="auto" w:fill="F0F0F0"/>
          </w:rPr>
          <w:t>Закона</w:t>
        </w:r>
      </w:hyperlink>
      <w:r>
        <w:rPr>
          <w:shd w:val="clear" w:color="auto" w:fill="F0F0F0"/>
        </w:rPr>
        <w:t xml:space="preserve"> вместо "31.10.2014" следует читать "12.11.2014"</w:t>
      </w:r>
    </w:p>
    <w:p w:rsidR="00000000" w:rsidRDefault="0082645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0" w:name="sub_30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0"/>
    <w:p w:rsidR="00000000" w:rsidRDefault="0082645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14 изменен с 6 ноября 2019 г. - </w:t>
      </w:r>
      <w:hyperlink r:id="rId12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Тамбовской области от 1 ноября 2019 г. N 1229</w:t>
      </w:r>
    </w:p>
    <w:p w:rsidR="00000000" w:rsidRDefault="00826457">
      <w:pPr>
        <w:pStyle w:val="a7"/>
        <w:rPr>
          <w:shd w:val="clear" w:color="auto" w:fill="F0F0F0"/>
        </w:rPr>
      </w:pPr>
      <w:r>
        <w:t xml:space="preserve"> </w:t>
      </w:r>
      <w:hyperlink r:id="rId12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26457">
      <w:r>
        <w:t xml:space="preserve">14. Социальные услуги, не входящие в </w:t>
      </w:r>
      <w:hyperlink r:id="rId122" w:history="1">
        <w:r>
          <w:rPr>
            <w:rStyle w:val="a4"/>
          </w:rPr>
          <w:t>перечень</w:t>
        </w:r>
      </w:hyperlink>
      <w:r>
        <w:t>, и услуги сверх установленного стандартом предоставления социальных услуг в Тамбовской области по формам социального обслуживания предоставляются поставщиками социальных услуг получат</w:t>
      </w:r>
      <w:r>
        <w:t>елям социальных услуг за дополнительную плату на основании заявления получателя.</w:t>
      </w:r>
    </w:p>
    <w:p w:rsidR="00000000" w:rsidRDefault="0082645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1" w:name="sub_301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1"/>
    <w:p w:rsidR="00000000" w:rsidRDefault="0082645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Нумерация пункта изменена с 20 августа 2019 г. - </w:t>
      </w:r>
      <w:hyperlink r:id="rId123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Тамбовской </w:t>
      </w:r>
      <w:r>
        <w:rPr>
          <w:shd w:val="clear" w:color="auto" w:fill="F0F0F0"/>
        </w:rPr>
        <w:lastRenderedPageBreak/>
        <w:t>области от 15 августа 2019 г. N 938</w:t>
      </w:r>
    </w:p>
    <w:p w:rsidR="00000000" w:rsidRDefault="00826457">
      <w:r>
        <w:t>15. В случае необходимости кратковременного выбытия получателя социальных услуг на срок до одного месяца договор не расторгается, а стороны (поставщик и получатель услуг) заключают соглашение, п</w:t>
      </w:r>
      <w:r>
        <w:t>редусматривающее изменение сроков оказания услуг и перерасчет платы за обслуживание.</w:t>
      </w:r>
    </w:p>
    <w:p w:rsidR="00000000" w:rsidRDefault="0082645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2" w:name="sub_301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2"/>
    <w:p w:rsidR="00000000" w:rsidRDefault="0082645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Нумерация пункта изменена с 20 августа 2019 г. - </w:t>
      </w:r>
      <w:hyperlink r:id="rId124" w:history="1">
        <w:r>
          <w:rPr>
            <w:rStyle w:val="a4"/>
            <w:shd w:val="clear" w:color="auto" w:fill="F0F0F0"/>
          </w:rPr>
          <w:t>Постановлени</w:t>
        </w:r>
        <w:r>
          <w:rPr>
            <w:rStyle w:val="a4"/>
            <w:shd w:val="clear" w:color="auto" w:fill="F0F0F0"/>
          </w:rPr>
          <w:t>е</w:t>
        </w:r>
      </w:hyperlink>
      <w:r>
        <w:rPr>
          <w:shd w:val="clear" w:color="auto" w:fill="F0F0F0"/>
        </w:rPr>
        <w:t xml:space="preserve"> администрации Тамбовской области от 15 августа 2019 г. N 938</w:t>
      </w:r>
    </w:p>
    <w:p w:rsidR="00000000" w:rsidRDefault="00826457">
      <w:r>
        <w:t>16. Основными показателями, определяющими качество социальных услуг в стационарной форме социального обслуживания, предоставляемых получателям социальных услуг, являются:</w:t>
      </w:r>
    </w:p>
    <w:p w:rsidR="00000000" w:rsidRDefault="00826457">
      <w:bookmarkStart w:id="143" w:name="sub_30151"/>
      <w:r>
        <w:t>16.1. пока</w:t>
      </w:r>
      <w:r>
        <w:t>затели, характеризующие удовлетворенность социальными услугами получателей социальных услуг:</w:t>
      </w:r>
    </w:p>
    <w:bookmarkEnd w:id="143"/>
    <w:p w:rsidR="00000000" w:rsidRDefault="00826457">
      <w:r>
        <w:t>отсутствие обоснованных жалоб;</w:t>
      </w:r>
    </w:p>
    <w:p w:rsidR="00000000" w:rsidRDefault="00826457">
      <w:r>
        <w:t>количество положительных отзывов о работе поставщика социальных услуг;</w:t>
      </w:r>
    </w:p>
    <w:p w:rsidR="00000000" w:rsidRDefault="00826457">
      <w:bookmarkStart w:id="144" w:name="sub_30152"/>
      <w:r>
        <w:t xml:space="preserve">16.2. обеспечение открытости документов, в </w:t>
      </w:r>
      <w:r>
        <w:t>соответствии с которыми поставщик социальных услуг осуществляет деятельность в сфере стационарного социального обслуживания (устав (положение); руководства, правила, инструкции, методики работы с получателями социальных услуг; эксплуатационные документы на</w:t>
      </w:r>
      <w:r>
        <w:t xml:space="preserve"> оборудование, приборы и аппаратуру, иные документы);</w:t>
      </w:r>
    </w:p>
    <w:p w:rsidR="00000000" w:rsidRDefault="00826457">
      <w:bookmarkStart w:id="145" w:name="sub_30153"/>
      <w:bookmarkEnd w:id="144"/>
      <w:r>
        <w:t>16.3. численность получателей социальных услуг, охваченных социальными услугами у данного поставщика социальных услуг;</w:t>
      </w:r>
    </w:p>
    <w:p w:rsidR="00000000" w:rsidRDefault="00826457">
      <w:bookmarkStart w:id="146" w:name="sub_30154"/>
      <w:bookmarkEnd w:id="145"/>
      <w:r>
        <w:t>16.4. доступность условий размещения поставщико</w:t>
      </w:r>
      <w:r>
        <w:t>в социальных услуг (в том числе доступность предоставления социального обслуживания для инвалидов и других лиц с учетом ограничений их жизнедеятельности, иные условия, влияющие на качество социальных услуг, предоставляемых получателям социальных услуг);</w:t>
      </w:r>
    </w:p>
    <w:p w:rsidR="00000000" w:rsidRDefault="00826457">
      <w:bookmarkStart w:id="147" w:name="sub_30155"/>
      <w:bookmarkEnd w:id="146"/>
      <w:r>
        <w:t>16.5. укомплектованность штата поставщика социальных услуг специалистами и их квалификация;</w:t>
      </w:r>
    </w:p>
    <w:p w:rsidR="00000000" w:rsidRDefault="00826457">
      <w:bookmarkStart w:id="148" w:name="sub_30156"/>
      <w:bookmarkEnd w:id="147"/>
      <w:r>
        <w:t>16.6. наличие специального и технического оснащения (оборудование, приборы, аппаратура) помещений поставщика социальных услуг;</w:t>
      </w:r>
    </w:p>
    <w:p w:rsidR="00000000" w:rsidRDefault="00826457">
      <w:bookmarkStart w:id="149" w:name="sub_30157"/>
      <w:bookmarkEnd w:id="148"/>
      <w:r>
        <w:t>16.7. состояние информации о порядке и правилах предоставления социальных услуг, организации стационарного социального обслуживания;</w:t>
      </w:r>
    </w:p>
    <w:p w:rsidR="00000000" w:rsidRDefault="00826457">
      <w:bookmarkStart w:id="150" w:name="sub_30158"/>
      <w:bookmarkEnd w:id="149"/>
      <w:r>
        <w:t>16.8. повышение качества социальных услуг и эффективности их оказания (определяется исходя</w:t>
      </w:r>
      <w:r>
        <w:t xml:space="preserve"> из мероприятий, направленных на совершенствование деятельности поставщика социальных услуг при предоставлении социального обслуживания).</w:t>
      </w:r>
    </w:p>
    <w:p w:rsidR="00000000" w:rsidRDefault="0082645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1" w:name="sub_3016"/>
      <w:bookmarkEnd w:id="15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1"/>
    <w:p w:rsidR="00000000" w:rsidRDefault="0082645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Нумерация пункта изменена с 20 августа 2019 г. - </w:t>
      </w:r>
      <w:hyperlink r:id="rId125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Тамбовской области от 15 августа 2019 г. N 938</w:t>
      </w:r>
    </w:p>
    <w:p w:rsidR="00000000" w:rsidRDefault="00826457">
      <w:r>
        <w:t>17. При оценке качества социальных услуг в стационарной форме социального обслуживания, предоставляемых получателям социальных у</w:t>
      </w:r>
      <w:r>
        <w:t>слуг, используются следующие критерии:</w:t>
      </w:r>
    </w:p>
    <w:p w:rsidR="00000000" w:rsidRDefault="00826457">
      <w:r>
        <w:t>полнота предоставления социальной услуги в стационарной форме социального обслуживания, в том числе с учетом объема предоставляемых социальных услуг, сроков предоставления социальных услуг, иных критериев, позволяющих оценить полноту предоставления социаль</w:t>
      </w:r>
      <w:r>
        <w:t>ных услуг;</w:t>
      </w:r>
    </w:p>
    <w:p w:rsidR="00000000" w:rsidRDefault="00826457">
      <w:r>
        <w:t>своевременность предоставления социальной услуги, в том числе с учетом степени нуждаемости получателя социальных услуг;</w:t>
      </w:r>
    </w:p>
    <w:p w:rsidR="00000000" w:rsidRDefault="00826457">
      <w:r>
        <w:t xml:space="preserve">результативность (эффективность) предоставления социальной услуги (улучшение условий жизнедеятельности получателя социальных </w:t>
      </w:r>
      <w:r>
        <w:t>услуг).</w:t>
      </w:r>
    </w:p>
    <w:p w:rsidR="00000000" w:rsidRDefault="0082645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2" w:name="sub_301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2"/>
    <w:p w:rsidR="00000000" w:rsidRDefault="00826457">
      <w:pPr>
        <w:pStyle w:val="a7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Нумерация пункта изменена с 20 августа 2019 г. - </w:t>
      </w:r>
      <w:hyperlink r:id="rId12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Тамбовской области от 15 августа 2019 г. N 938</w:t>
      </w:r>
    </w:p>
    <w:p w:rsidR="00000000" w:rsidRDefault="00826457">
      <w:r>
        <w:t xml:space="preserve">18. Оценка </w:t>
      </w:r>
      <w:r>
        <w:t>качества оказания социально-бытовых услуг включает в себя оценку:</w:t>
      </w:r>
    </w:p>
    <w:p w:rsidR="00000000" w:rsidRDefault="00826457">
      <w:r>
        <w:t xml:space="preserve">жилой площади, предоставляемой поставщиком социальных услуг, по размерам и другим жизненным показателям (состояние зданий и помещений, их комфортность), которая должна обеспечивать удобство </w:t>
      </w:r>
      <w:r>
        <w:t>проживания получателей социальных услуг, а также учитывать, по возможности, физическое и психическое состояние, наклонности, психологическую совместимость при размещении получателей социальных услуг в жилых помещениях (комнатах);</w:t>
      </w:r>
    </w:p>
    <w:p w:rsidR="00000000" w:rsidRDefault="00826457">
      <w:r>
        <w:t>помещений, предоставляемых</w:t>
      </w:r>
      <w:r>
        <w:t xml:space="preserve"> для предоставления социальных услуг, которые по размерам, расположению и конфигурации должны обеспечивать возможность оказания всех видов социальных услуг с учетом специфики получателей социальных услуг, отвечать санитарно-гигиеническим нормам и требовани</w:t>
      </w:r>
      <w:r>
        <w:t>ям;</w:t>
      </w:r>
    </w:p>
    <w:p w:rsidR="00000000" w:rsidRDefault="00826457">
      <w:r>
        <w:t>мебели и оборудования, которые должны быть удобными в пользовании, подобранными с учетом физического состояния получателей социальных услуг, отвечать санитарно-гигиеническим нормам;</w:t>
      </w:r>
    </w:p>
    <w:p w:rsidR="00000000" w:rsidRDefault="00826457">
      <w:r>
        <w:t>мягкого инвентаря, предоставляемого получателям социальных услуг, кото</w:t>
      </w:r>
      <w:r>
        <w:t>рый должен быть удобным, соответствовать росту и размерам получателей социальных услуг, отвечать санитарно-гигиеническим нормам и требованиям и, по возможности, их запросам по фасону и расцветке;</w:t>
      </w:r>
    </w:p>
    <w:p w:rsidR="00000000" w:rsidRDefault="00826457">
      <w:r>
        <w:t>питания, которое должно быть приготовлено из доброкачественн</w:t>
      </w:r>
      <w:r>
        <w:t>ых продуктов, удовлетворять потребности получателей социальных услуг по калорийности, соответствовать установленным нормам питания, санитарно-гигиеническим требованиям и нормам;</w:t>
      </w:r>
    </w:p>
    <w:p w:rsidR="00000000" w:rsidRDefault="00826457">
      <w:r>
        <w:t>оказания услуг, предоставляемых получателям социальных услуг, не способным к с</w:t>
      </w:r>
      <w:r>
        <w:t>амообслуживанию, которые должны обеспечивать выполнение необходимых получателям социальных услуг процедур без причинения какого-либо вреда их здоровью, физических или моральных страданий и неудобств;</w:t>
      </w:r>
    </w:p>
    <w:p w:rsidR="00000000" w:rsidRDefault="00826457">
      <w:r>
        <w:t>иных социально-бытовых услуг, предоставляемых поставщико</w:t>
      </w:r>
      <w:r>
        <w:t>м социальных услуг.</w:t>
      </w:r>
    </w:p>
    <w:p w:rsidR="00000000" w:rsidRDefault="0082645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3" w:name="sub_301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3"/>
    <w:p w:rsidR="00000000" w:rsidRDefault="0082645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Нумерация пункта изменена с 20 августа 2019 г. - </w:t>
      </w:r>
      <w:hyperlink r:id="rId127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Тамбовской области от 15 августа 2019 г. N 938</w:t>
      </w:r>
    </w:p>
    <w:p w:rsidR="00000000" w:rsidRDefault="00826457">
      <w:r>
        <w:t>19. Оценка качества оказания социально-медицинских услуг включает в себя оценку:</w:t>
      </w:r>
    </w:p>
    <w:p w:rsidR="00000000" w:rsidRDefault="00826457">
      <w:r>
        <w:t>своевременного и в необходимом объеме выполнения процедур, связанных с сохранением здоровья получателей социальных услуг, путем организации ухода за ними с учетом медицинских</w:t>
      </w:r>
      <w:r>
        <w:t xml:space="preserve"> показаний, физического и психического состояния;</w:t>
      </w:r>
    </w:p>
    <w:p w:rsidR="00000000" w:rsidRDefault="00826457">
      <w:r>
        <w:t>проведения систематического наблюдения за получателями социальных услуг для выявления отклонений в состоянии их здоровья;</w:t>
      </w:r>
    </w:p>
    <w:p w:rsidR="00000000" w:rsidRDefault="00826457">
      <w:r>
        <w:t xml:space="preserve">проведения процедур, связанных с сохранением здоровья получателей социальных услуг, </w:t>
      </w:r>
      <w:r>
        <w:t>оздоровительных мероприятий, которые должны быть осуществлены с аккуратностью и осторожностью без причинения какого-либо вреда получателям социальных услуг;</w:t>
      </w:r>
    </w:p>
    <w:p w:rsidR="00000000" w:rsidRDefault="00826457">
      <w:r>
        <w:t>мероприятий по консультированию получателей социальных услуг по социально-медицинским вопросам, кот</w:t>
      </w:r>
      <w:r>
        <w:t>орые должны обеспечивать оказание квалифицированной помощи получателям социальных услуг в правильном понимании и решении стоящих перед ними конкретных проблем, связанных с сохранением здоровья;</w:t>
      </w:r>
    </w:p>
    <w:p w:rsidR="00000000" w:rsidRDefault="00826457">
      <w:r>
        <w:t xml:space="preserve">оказания помощи в выполнении занятий по адаптивной физической </w:t>
      </w:r>
      <w:r>
        <w:t>культуре, которая должна обеспечивать овладение получателями социальных услуг доступным и безопасным для здоровья комплексом физических упражнений в целях его систематического выполнения для укрепления их здоровья;</w:t>
      </w:r>
    </w:p>
    <w:p w:rsidR="00000000" w:rsidRDefault="00826457">
      <w:r>
        <w:t>иных социально-медицинских услуг, предост</w:t>
      </w:r>
      <w:r>
        <w:t>авляемых поставщиком социальных услуг.</w:t>
      </w:r>
    </w:p>
    <w:p w:rsidR="00000000" w:rsidRDefault="0082645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4" w:name="sub_301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4"/>
    <w:p w:rsidR="00000000" w:rsidRDefault="0082645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Нумерация пункта изменена с 20 августа 2019 г. - </w:t>
      </w:r>
      <w:hyperlink r:id="rId12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Тамбовской </w:t>
      </w:r>
      <w:r>
        <w:rPr>
          <w:shd w:val="clear" w:color="auto" w:fill="F0F0F0"/>
        </w:rPr>
        <w:lastRenderedPageBreak/>
        <w:t>области от 15 августа 2019 г. N 938</w:t>
      </w:r>
    </w:p>
    <w:p w:rsidR="00000000" w:rsidRDefault="00826457">
      <w:r>
        <w:t>20. Оценка качества социально-психологических услуг включает в себя оценку:</w:t>
      </w:r>
    </w:p>
    <w:p w:rsidR="00000000" w:rsidRDefault="00826457">
      <w:r>
        <w:t>социально-психологического консультирования, которое должно обеспечить оказание получателям социальных услуг квалифици</w:t>
      </w:r>
      <w:r>
        <w:t>рованной помощи по налаживанию межличностных отношений, в том числе для предупреждения и преодоления семейных конфликтов;</w:t>
      </w:r>
    </w:p>
    <w:p w:rsidR="00000000" w:rsidRDefault="00826457">
      <w:r>
        <w:t xml:space="preserve">психологической помощи, оказание которой должно помочь получателю социальных услуг раскрыть и мобилизовать внутренние ресурсы, решить </w:t>
      </w:r>
      <w:r>
        <w:t>возникшие социально-психологические проблемы;</w:t>
      </w:r>
    </w:p>
    <w:p w:rsidR="00000000" w:rsidRDefault="00826457">
      <w:r>
        <w:t>социально-психологического патронажа, который должен на основе систематического наблюдения за получателями социальных услуг обеспечивать своевременное выявление ситуаций психического дискомфорта, личностного (в</w:t>
      </w:r>
      <w:r>
        <w:t>нутриличностного) или межличностного конфликта и других ситуаций, ухудшающих условия жизнедеятельности получателей социальных услуг, в целях оказания им необходимых социально-психологических услуг;</w:t>
      </w:r>
    </w:p>
    <w:p w:rsidR="00000000" w:rsidRDefault="00826457">
      <w:r>
        <w:t>иных социально-психологических услуг, предоставляемых пост</w:t>
      </w:r>
      <w:r>
        <w:t>авщиком социальных услуг.</w:t>
      </w:r>
    </w:p>
    <w:p w:rsidR="00000000" w:rsidRDefault="0082645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5" w:name="sub_302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5"/>
    <w:p w:rsidR="00000000" w:rsidRDefault="0082645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Нумерация пункта изменена с 20 августа 2019 г. - </w:t>
      </w:r>
      <w:hyperlink r:id="rId129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Тамбовской области от 15 августа 2019 </w:t>
      </w:r>
      <w:r>
        <w:rPr>
          <w:shd w:val="clear" w:color="auto" w:fill="F0F0F0"/>
        </w:rPr>
        <w:t>г. N 938</w:t>
      </w:r>
    </w:p>
    <w:p w:rsidR="00000000" w:rsidRDefault="00826457">
      <w:r>
        <w:t>21. Оценка качества социально-педагогических услуг включает в себя оценку:</w:t>
      </w:r>
    </w:p>
    <w:p w:rsidR="00000000" w:rsidRDefault="00826457">
      <w:r>
        <w:t>социально-педагогической коррекции, осуществление которой должно обеспечивать оказание квалифицированной и эффективной педагогической помощи, в которой нуждаются получатели</w:t>
      </w:r>
      <w:r>
        <w:t xml:space="preserve"> социальных услуг, получающие социальные услуги в стационарной форме социального обслуживания (в форме бесед, разъяснений, рекомендаций);</w:t>
      </w:r>
    </w:p>
    <w:p w:rsidR="00000000" w:rsidRDefault="00826457">
      <w:r>
        <w:t>формирования позитивных интересов получателей социальных услуг, организацию их досуга, которые должны обеспечивать удо</w:t>
      </w:r>
      <w:r>
        <w:t>влетворение социокультурных и духовных запросов получателей социальных услуг (как взрослых, так и детей), расширение кругозора, сферы общения, повышение творческой активности получателей социальных услуг;</w:t>
      </w:r>
    </w:p>
    <w:p w:rsidR="00000000" w:rsidRDefault="00826457">
      <w:r>
        <w:t>иных социально-педагогических услуг, предоставляемы</w:t>
      </w:r>
      <w:r>
        <w:t>х поставщиком социальных услуг.</w:t>
      </w:r>
    </w:p>
    <w:p w:rsidR="00000000" w:rsidRDefault="0082645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6" w:name="sub_30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6"/>
    <w:p w:rsidR="00000000" w:rsidRDefault="0082645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Нумерация пункта изменена с 20 августа 2019 г. - </w:t>
      </w:r>
      <w:hyperlink r:id="rId13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Тамбовской области от 15 августа 2</w:t>
      </w:r>
      <w:r>
        <w:rPr>
          <w:shd w:val="clear" w:color="auto" w:fill="F0F0F0"/>
        </w:rPr>
        <w:t>019 г. N 938</w:t>
      </w:r>
    </w:p>
    <w:p w:rsidR="00000000" w:rsidRDefault="00826457">
      <w:r>
        <w:t>22. Оценка качества социально-трудовых услуг включает в себя оценку:</w:t>
      </w:r>
    </w:p>
    <w:p w:rsidR="00000000" w:rsidRDefault="00826457">
      <w:r>
        <w:t>качества услуг, связанных с организацией получения или содействием в получении образования и (или) квалификации инвалидами (в том числе детьми-инвалидами) в соответствии с их</w:t>
      </w:r>
      <w:r>
        <w:t xml:space="preserve"> физическими возможностями и умственными способностями, которые определяются тем, в какой степени созданные поставщиком социальных услуг условия для дошкольного воспитания детей-инвалидов и получения ими школьного образования, а также для получения образов</w:t>
      </w:r>
      <w:r>
        <w:t>ания взрослыми инвалидами, способствуют успешному и результативному проведению воспитательной работы и обучению;</w:t>
      </w:r>
    </w:p>
    <w:p w:rsidR="00000000" w:rsidRDefault="00826457">
      <w:r>
        <w:t>проводимых мероприятий по использованию трудовых возможностей получателей социальных услуг и обучению их доступным профессиональным навыкам, их</w:t>
      </w:r>
      <w:r>
        <w:t xml:space="preserve"> достаточность и своевременность;</w:t>
      </w:r>
    </w:p>
    <w:p w:rsidR="00000000" w:rsidRDefault="00826457">
      <w:r>
        <w:t>проводимых мероприятий по оказанию помощи в трудоустройстве;</w:t>
      </w:r>
    </w:p>
    <w:p w:rsidR="00000000" w:rsidRDefault="00826457">
      <w:r>
        <w:t>иных социально-трудовых услуг, предоставляемых поставщиком социальных услуг.</w:t>
      </w:r>
    </w:p>
    <w:p w:rsidR="00000000" w:rsidRDefault="0082645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7" w:name="sub_302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7"/>
    <w:p w:rsidR="00000000" w:rsidRDefault="0082645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Нумерация пункта изменена с 20 августа 20</w:t>
      </w:r>
      <w:r>
        <w:rPr>
          <w:shd w:val="clear" w:color="auto" w:fill="F0F0F0"/>
        </w:rPr>
        <w:t xml:space="preserve">19 г. - </w:t>
      </w:r>
      <w:hyperlink r:id="rId131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Тамбовской области от 15 августа 2019 г. N 938</w:t>
      </w:r>
    </w:p>
    <w:p w:rsidR="00000000" w:rsidRDefault="00826457">
      <w:r>
        <w:t>23. Оценка качества социально-правовых услуг включает в себя оценку:</w:t>
      </w:r>
    </w:p>
    <w:p w:rsidR="00000000" w:rsidRDefault="00826457">
      <w:r>
        <w:t>оказания помощи в оформлении и вос</w:t>
      </w:r>
      <w:r>
        <w:t xml:space="preserve">становлении документов, которая должна обеспечивать разъяснение получателям социальных услуг содержания необходимых документов в </w:t>
      </w:r>
      <w:r>
        <w:lastRenderedPageBreak/>
        <w:t>зависимости от их предназначения, изложение и написание (при необходимости) текста документов или заполнение форменных бланков,</w:t>
      </w:r>
      <w:r>
        <w:t xml:space="preserve"> написание сопроводительных писем;</w:t>
      </w:r>
    </w:p>
    <w:p w:rsidR="00000000" w:rsidRDefault="00826457">
      <w:r>
        <w:t>эффективности оказания юридической помощи получателям социальных услуг, которая должна обеспечить своевременное и объективное решение стоящих перед получателем социальных услуг правовых проблем;</w:t>
      </w:r>
    </w:p>
    <w:p w:rsidR="00000000" w:rsidRDefault="00826457">
      <w:r>
        <w:t>иных социально-правовых ус</w:t>
      </w:r>
      <w:r>
        <w:t>луг, предоставляемых поставщиком социальных услуг.</w:t>
      </w:r>
    </w:p>
    <w:p w:rsidR="00000000" w:rsidRDefault="0082645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8" w:name="sub_302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8"/>
    <w:p w:rsidR="00000000" w:rsidRDefault="0082645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Нумерация пункта изменена с 20 августа 2019 г. - </w:t>
      </w:r>
      <w:hyperlink r:id="rId13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Тамбовской обла</w:t>
      </w:r>
      <w:r>
        <w:rPr>
          <w:shd w:val="clear" w:color="auto" w:fill="F0F0F0"/>
        </w:rPr>
        <w:t>сти от 15 августа 2019 г. N 938</w:t>
      </w:r>
    </w:p>
    <w:p w:rsidR="00000000" w:rsidRDefault="00826457">
      <w:r>
        <w:t>24. Оценка качества услуг, оказанных в целях повышения коммуникативного потенциала получателей социальных услуг, имеющих ограничения жизнедеятельности, в том числе детей-инвалидов, включает в себя оценку:</w:t>
      </w:r>
    </w:p>
    <w:p w:rsidR="00000000" w:rsidRDefault="00826457">
      <w:r>
        <w:t xml:space="preserve">обучения инвалидов </w:t>
      </w:r>
      <w:r>
        <w:t>(детей-инвалидов) пользованию техническими средствами реабилитации, которое должно развить у инвалидов (детей-инвалидов) практические навыки умения самостоятельно пользоваться этими средствами;</w:t>
      </w:r>
    </w:p>
    <w:p w:rsidR="00000000" w:rsidRDefault="00826457">
      <w:r>
        <w:t>проведения социально-реабилитационных мероприятий, которые дол</w:t>
      </w:r>
      <w:r>
        <w:t>жны способствовать восстановлению социального статуса получателей социальных услуг, имеющих ограничения жизнедеятельности, в том числе детей-инвалидов, улучшить взаимодействие получателя социальных услуг с обществом;</w:t>
      </w:r>
    </w:p>
    <w:p w:rsidR="00000000" w:rsidRDefault="00826457">
      <w:r>
        <w:t xml:space="preserve">обучения получателей социальных услуг, </w:t>
      </w:r>
      <w:r>
        <w:t xml:space="preserve">имеющих ограничения жизнедеятельности, в том числе детей-инвалидов, навыкам поведения в быту и общественных местах, которое должно обеспечивать формирование получателя социальных услуг как самостоятельной личности, культурной, вежливой, предусмотрительной </w:t>
      </w:r>
      <w:r>
        <w:t>и благожелательной в отношении к окружающим, а также обучения внутренней дисциплине личности, способной обслужить себя в бытовых условиях;</w:t>
      </w:r>
    </w:p>
    <w:p w:rsidR="00000000" w:rsidRDefault="00826457">
      <w:r>
        <w:t>обучения получателей социальных услуг, имеющих ограничения жизнедеятельности, в том числе детей-инвалидов, навыкам ко</w:t>
      </w:r>
      <w:r>
        <w:t>мпьютерной грамотности, которое должно развить у получателей социальных услуг практические навыки умения самостоятельно пользоваться компьютером;</w:t>
      </w:r>
    </w:p>
    <w:p w:rsidR="00000000" w:rsidRDefault="00826457">
      <w:r>
        <w:t>иных услуг, оказанных в целях повышения коммуникативного потенциала получателей социальных услуг, имеющих огра</w:t>
      </w:r>
      <w:r>
        <w:t>ничения жизнедеятельности, в том числе детей-инвалидов, предоставляемых поставщиком социальных услуг.</w:t>
      </w:r>
    </w:p>
    <w:p w:rsidR="00000000" w:rsidRDefault="0082645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9" w:name="sub_302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9"/>
    <w:p w:rsidR="00000000" w:rsidRDefault="0082645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Нумерация пункта изменена с 20 августа 2019 г. - </w:t>
      </w:r>
      <w:hyperlink r:id="rId133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Тамбовской области от 15 августа 2019 г. N 938</w:t>
      </w:r>
    </w:p>
    <w:p w:rsidR="00000000" w:rsidRDefault="00826457">
      <w:r>
        <w:t xml:space="preserve">25. Показатели качества предоставления социальных услуг в стационарной форме и оценка результатов их предоставления поставщиками социальных услуг определяются в формах, установленных </w:t>
      </w:r>
      <w:hyperlink w:anchor="sub_3037" w:history="1">
        <w:r>
          <w:rPr>
            <w:rStyle w:val="a4"/>
          </w:rPr>
          <w:t>пунктом 37</w:t>
        </w:r>
      </w:hyperlink>
      <w:r>
        <w:t xml:space="preserve"> настоящего Порядка, и осуществляются</w:t>
      </w:r>
      <w:r>
        <w:t xml:space="preserve"> по результатам предоставления социальных услуг применительно к каждому конкретному получателю социальных услуг.</w:t>
      </w:r>
    </w:p>
    <w:p w:rsidR="00000000" w:rsidRDefault="0082645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0" w:name="sub_302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0"/>
    <w:p w:rsidR="00000000" w:rsidRDefault="0082645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26 изменен с 6 ноября 2019 г. - </w:t>
      </w:r>
      <w:hyperlink r:id="rId13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Тамбовской области от 1 ноября 2019 г. N 1229</w:t>
      </w:r>
    </w:p>
    <w:p w:rsidR="00000000" w:rsidRDefault="00826457">
      <w:pPr>
        <w:pStyle w:val="a7"/>
        <w:rPr>
          <w:shd w:val="clear" w:color="auto" w:fill="F0F0F0"/>
        </w:rPr>
      </w:pPr>
      <w:r>
        <w:t xml:space="preserve"> </w:t>
      </w:r>
      <w:hyperlink r:id="rId13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26457">
      <w:r>
        <w:t xml:space="preserve">26. Условия предоставления социальных услуг в стационарной форме социального </w:t>
      </w:r>
      <w:r>
        <w:t>обслуживания устанавливаются стандартом предоставления социальных услуг в Тамбовской области (далее - стандарт).</w:t>
      </w:r>
    </w:p>
    <w:p w:rsidR="00000000" w:rsidRDefault="0082645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1" w:name="sub_302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1"/>
    <w:p w:rsidR="00000000" w:rsidRDefault="0082645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27 изменен с 6 ноября 2019 г. - </w:t>
      </w:r>
      <w:hyperlink r:id="rId13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Тамбовской области от 1 ноября 2019 г. N 1229</w:t>
      </w:r>
    </w:p>
    <w:p w:rsidR="00000000" w:rsidRDefault="00826457">
      <w:pPr>
        <w:pStyle w:val="a7"/>
        <w:rPr>
          <w:shd w:val="clear" w:color="auto" w:fill="F0F0F0"/>
        </w:rPr>
      </w:pPr>
      <w:r>
        <w:t xml:space="preserve"> </w:t>
      </w:r>
      <w:hyperlink r:id="rId13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826457">
      <w:r>
        <w:lastRenderedPageBreak/>
        <w:t>27. Стандарт утверждается приказом управления, который включает в себя описан</w:t>
      </w:r>
      <w:r>
        <w:t xml:space="preserve">ие социальной услуги, в том числе ее объем, сроки предоставления социальной услуги, подушевой норматив финансирования социальной услуги, показатели качества и оценку результатов предоставления социальной услуги, условия предоставления социальной услуги, в </w:t>
      </w:r>
      <w:r>
        <w:t>том числе условия доступности предоставления социальной услуги для инвалидов и других лиц с учетом ограничений их жизнедеятельности.</w:t>
      </w:r>
    </w:p>
    <w:p w:rsidR="00000000" w:rsidRDefault="0082645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2" w:name="sub_302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2"/>
    <w:p w:rsidR="00000000" w:rsidRDefault="0082645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Нумерация пункта изменена с 20 августа 2019 г. - </w:t>
      </w:r>
      <w:hyperlink r:id="rId13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Тамбовской области от 15 августа 2019 г. N 938</w:t>
      </w:r>
    </w:p>
    <w:p w:rsidR="00000000" w:rsidRDefault="00826457">
      <w:r>
        <w:t>28. При получении социальных услуг в стационарной форме социального обслуживания получатели социальных услуг имеют право на:</w:t>
      </w:r>
    </w:p>
    <w:p w:rsidR="00000000" w:rsidRDefault="00826457">
      <w:r>
        <w:t>уважительное и гу</w:t>
      </w:r>
      <w:r>
        <w:t>манное отношение;</w:t>
      </w:r>
    </w:p>
    <w:p w:rsidR="00000000" w:rsidRDefault="00826457">
      <w:r>
        <w:t>выбор поставщика социальных услуг;</w:t>
      </w:r>
    </w:p>
    <w:p w:rsidR="00000000" w:rsidRDefault="00826457">
      <w:r>
        <w:t>получение бесплатно в доступной форме информации о своих правах и обязанностях, видах социальных услуг, сроках, порядке и об условиях их предоставления, о тарифах на эти услуги и об их стоимости, о возмо</w:t>
      </w:r>
      <w:r>
        <w:t>жности получения этих услуг бесплатно;</w:t>
      </w:r>
    </w:p>
    <w:p w:rsidR="00000000" w:rsidRDefault="00826457">
      <w:r>
        <w:t>отказ от предоставления социальных услуг;</w:t>
      </w:r>
    </w:p>
    <w:p w:rsidR="00000000" w:rsidRDefault="00826457">
      <w:r>
        <w:t>обеспечение условий пребывания в организациях социального обслуживания, соответствующих санитарно-гигиеническим требованиям, а также на надлежащий уход;</w:t>
      </w:r>
    </w:p>
    <w:p w:rsidR="00000000" w:rsidRDefault="00826457">
      <w:r>
        <w:t>свободное посещение за</w:t>
      </w:r>
      <w:r>
        <w:t>конными представителями, адвокатами, нотариусами, представителями общественных и (или) иных организаций, священнослужителями, а также родственниками и другими лицами в дневное и вечернее время;</w:t>
      </w:r>
    </w:p>
    <w:p w:rsidR="00000000" w:rsidRDefault="00826457">
      <w:r>
        <w:t>конфиденциальность информации личного характера, ставшей извес</w:t>
      </w:r>
      <w:r>
        <w:t>тной при оказании услуг;</w:t>
      </w:r>
    </w:p>
    <w:p w:rsidR="00000000" w:rsidRDefault="00826457">
      <w:r>
        <w:t>защиту своих прав и законных интересов.</w:t>
      </w:r>
    </w:p>
    <w:p w:rsidR="00000000" w:rsidRDefault="0082645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3" w:name="sub_302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3"/>
    <w:p w:rsidR="00000000" w:rsidRDefault="0082645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Нумерация пункта изменена с 20 августа 2019 г. - </w:t>
      </w:r>
      <w:hyperlink r:id="rId139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Тамбовской области от 15 августа 2019 г. N 938</w:t>
      </w:r>
    </w:p>
    <w:p w:rsidR="00000000" w:rsidRDefault="00826457">
      <w:r>
        <w:t>29. Получатель социальных услуг обязан своевременно в письменной форме информировать поставщика социальных услуг об изменении обстоятельств, обусловливающих потребность в предоставлении социальн</w:t>
      </w:r>
      <w:r>
        <w:t>ых услуг.</w:t>
      </w:r>
    </w:p>
    <w:p w:rsidR="00000000" w:rsidRDefault="0082645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4" w:name="sub_302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4"/>
    <w:p w:rsidR="00000000" w:rsidRDefault="0082645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Нумерация пункта изменена с 20 августа 2019 г. - </w:t>
      </w:r>
      <w:hyperlink r:id="rId14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Тамбовской области от 15 августа 2019 г. N 938</w:t>
      </w:r>
    </w:p>
    <w:p w:rsidR="00000000" w:rsidRDefault="00826457">
      <w:r>
        <w:t>30. При п</w:t>
      </w:r>
      <w:r>
        <w:t>редоставлении социальных услуг в стационарной форме социального обслуживания поставщик социальных услуг обязан:</w:t>
      </w:r>
    </w:p>
    <w:p w:rsidR="00000000" w:rsidRDefault="00826457">
      <w:r>
        <w:t>соблюдать права человека и гражданина;</w:t>
      </w:r>
    </w:p>
    <w:p w:rsidR="00000000" w:rsidRDefault="00826457">
      <w:r>
        <w:t>обеспечивать неприкосновенность личности и безопасность получателей социальных услуг;</w:t>
      </w:r>
    </w:p>
    <w:p w:rsidR="00000000" w:rsidRDefault="00826457">
      <w:r>
        <w:t>обеспечить ознакомл</w:t>
      </w:r>
      <w:r>
        <w:t>ение получателей социальных услуг (представителей) с правоустанавливающими документами, на основании которых поставщик социальных услуг осуществляет свою деятельность и оказывает социальные услуги;</w:t>
      </w:r>
    </w:p>
    <w:p w:rsidR="00000000" w:rsidRDefault="00826457">
      <w:r>
        <w:t>обеспечить сохранность личных вещей и ценностей получателей социальных услуг;</w:t>
      </w:r>
    </w:p>
    <w:p w:rsidR="00000000" w:rsidRDefault="00826457">
      <w:r>
        <w:t>предоставлять получателям социальных услуг возможность пользоваться услугами связи, в том числе информационно-телекоммуникационной сети "Интернет", почтовой связи;</w:t>
      </w:r>
    </w:p>
    <w:p w:rsidR="00000000" w:rsidRDefault="00826457">
      <w:r>
        <w:t xml:space="preserve">информировать </w:t>
      </w:r>
      <w:r>
        <w:t>получателей социальных услуг о правилах техники безопасности, пожарной безопасности, эксплуатации предоставляемых приборов и оборудования;</w:t>
      </w:r>
    </w:p>
    <w:p w:rsidR="00000000" w:rsidRDefault="00826457">
      <w:r>
        <w:t>обеспечить получателям социальных услуг условия пребывания, соответствующие санитарно-гигиеническим требованиям, а та</w:t>
      </w:r>
      <w:r>
        <w:t>кже надлежащий уход;</w:t>
      </w:r>
    </w:p>
    <w:p w:rsidR="00000000" w:rsidRDefault="00826457">
      <w:r>
        <w:t xml:space="preserve">выделять супругам, проживающим в организации социального обслуживания, </w:t>
      </w:r>
      <w:r>
        <w:lastRenderedPageBreak/>
        <w:t>изолированное жилое помещение для совместного проживания.</w:t>
      </w:r>
    </w:p>
    <w:p w:rsidR="00000000" w:rsidRDefault="0082645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5" w:name="sub_303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5"/>
    <w:p w:rsidR="00000000" w:rsidRDefault="0082645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Нумерация пункта изменена с 20 августа 2019 г. - </w:t>
      </w:r>
      <w:hyperlink r:id="rId141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Тамбовской области от 15 августа 2019 г. N 938</w:t>
      </w:r>
    </w:p>
    <w:p w:rsidR="00000000" w:rsidRDefault="00826457">
      <w:r>
        <w:t>31. Результатом предоставления социальных услуг в стационарной форме социального обслуживания является улучшение условий жизн</w:t>
      </w:r>
      <w:r>
        <w:t>едеятельности получателя социальных услуг.</w:t>
      </w:r>
    </w:p>
    <w:p w:rsidR="00000000" w:rsidRDefault="0082645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6" w:name="sub_30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6"/>
    <w:p w:rsidR="00000000" w:rsidRDefault="0082645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Нумерация пункта изменена с 20 августа 2019 г. - </w:t>
      </w:r>
      <w:hyperlink r:id="rId14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Тамбовской области от 1</w:t>
      </w:r>
      <w:r>
        <w:rPr>
          <w:shd w:val="clear" w:color="auto" w:fill="F0F0F0"/>
        </w:rPr>
        <w:t>5 августа 2019 г. N 938</w:t>
      </w:r>
    </w:p>
    <w:p w:rsidR="00000000" w:rsidRDefault="00826457">
      <w:r>
        <w:t>32. Социальные услуги в стационарной форме социального обслуживания предоставляются бесплатно, за плату или частичную плату.</w:t>
      </w:r>
    </w:p>
    <w:p w:rsidR="00000000" w:rsidRDefault="00826457">
      <w:r>
        <w:t xml:space="preserve">Решение об условиях оказания социальных услуг в стационарной форме социального обслуживания (бесплатно, за </w:t>
      </w:r>
      <w:r>
        <w:t xml:space="preserve">плату или частичную плату) принимается поставщиком социальных услуг на основании представляемых получателем социальных услуг (представителем) документов, с учетом среднедушевого дохода получателя социальных услуг, </w:t>
      </w:r>
      <w:hyperlink r:id="rId143" w:history="1">
        <w:r>
          <w:rPr>
            <w:rStyle w:val="a4"/>
          </w:rPr>
          <w:t>величины прожиточного минимума</w:t>
        </w:r>
      </w:hyperlink>
      <w:r>
        <w:t>, установленного в Тамбовской области, а также тарифов на социальные услуги.</w:t>
      </w:r>
    </w:p>
    <w:p w:rsidR="00000000" w:rsidRDefault="00826457">
      <w:bookmarkStart w:id="167" w:name="sub_30313"/>
      <w:r>
        <w:t xml:space="preserve">Расчет среднедушевого дохода в отношении получателя социальных услуг, за исключением лиц, указанных в </w:t>
      </w:r>
      <w:hyperlink w:anchor="sub_3033" w:history="1">
        <w:r>
          <w:rPr>
            <w:rStyle w:val="a4"/>
          </w:rPr>
          <w:t>пункте 33</w:t>
        </w:r>
      </w:hyperlink>
      <w:r>
        <w:t xml:space="preserve"> Порядка, производится в соответствии с </w:t>
      </w:r>
      <w:hyperlink r:id="rId144" w:history="1">
        <w:r>
          <w:rPr>
            <w:rStyle w:val="a4"/>
          </w:rPr>
          <w:t>Правилами</w:t>
        </w:r>
      </w:hyperlink>
      <w:r>
        <w:t>, установленными постановлением Правительства Российской Федерации.</w:t>
      </w:r>
    </w:p>
    <w:p w:rsidR="00000000" w:rsidRDefault="0082645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8" w:name="sub_3032"/>
      <w:bookmarkEnd w:id="16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8"/>
    <w:p w:rsidR="00000000" w:rsidRDefault="0082645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Нумерация пункта изменена с 20 августа 2019 г. - </w:t>
      </w:r>
      <w:hyperlink r:id="rId145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Тамбовской области от 15 августа 2019 г. N 938</w:t>
      </w:r>
    </w:p>
    <w:p w:rsidR="00000000" w:rsidRDefault="00826457">
      <w:r>
        <w:t xml:space="preserve">33. Социальные услуги в стационарной форме социального </w:t>
      </w:r>
      <w:r>
        <w:t>обслуживания предоставляются бесплатно:</w:t>
      </w:r>
    </w:p>
    <w:p w:rsidR="00000000" w:rsidRDefault="00826457">
      <w:r>
        <w:t>несовершеннолетним детям;</w:t>
      </w:r>
    </w:p>
    <w:p w:rsidR="00000000" w:rsidRDefault="00826457">
      <w:r>
        <w:t>лицам, пострадавшим в результате чрезвычайных ситуаций, вооруженных межнациональных (межэтнических) конфликтов;</w:t>
      </w:r>
    </w:p>
    <w:p w:rsidR="00000000" w:rsidRDefault="00826457">
      <w:r>
        <w:t>участникам и инвалидам Великой Отечественной войны 1941 - 1945 гг.</w:t>
      </w:r>
    </w:p>
    <w:p w:rsidR="00000000" w:rsidRDefault="0082645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9" w:name="sub_3033"/>
      <w:r>
        <w:rPr>
          <w:color w:val="000000"/>
          <w:sz w:val="16"/>
          <w:szCs w:val="16"/>
          <w:shd w:val="clear" w:color="auto" w:fill="F0F0F0"/>
        </w:rPr>
        <w:t>Инф</w:t>
      </w:r>
      <w:r>
        <w:rPr>
          <w:color w:val="000000"/>
          <w:sz w:val="16"/>
          <w:szCs w:val="16"/>
          <w:shd w:val="clear" w:color="auto" w:fill="F0F0F0"/>
        </w:rPr>
        <w:t>ормация об изменениях:</w:t>
      </w:r>
    </w:p>
    <w:bookmarkEnd w:id="169"/>
    <w:p w:rsidR="00000000" w:rsidRDefault="0082645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Нумерация пункта изменена с 20 августа 2019 г. - </w:t>
      </w:r>
      <w:hyperlink r:id="rId14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Тамбовской области от 15 августа 2019 г. N 938</w:t>
      </w:r>
    </w:p>
    <w:p w:rsidR="00000000" w:rsidRDefault="00826457">
      <w:r>
        <w:t>34. Размер ежемесячной платы з</w:t>
      </w:r>
      <w:r>
        <w:t xml:space="preserve">а предоставление социальных услуг в стационарной форме социального обслуживания рассчитывается на основе тарифов на социальные услуги, утвержденных приказом управления, и в соответствии с </w:t>
      </w:r>
      <w:hyperlink r:id="rId147" w:history="1">
        <w:r>
          <w:rPr>
            <w:rStyle w:val="a4"/>
          </w:rPr>
          <w:t>по</w:t>
        </w:r>
        <w:r>
          <w:rPr>
            <w:rStyle w:val="a4"/>
          </w:rPr>
          <w:t>становлением</w:t>
        </w:r>
      </w:hyperlink>
      <w:r>
        <w:t xml:space="preserve"> администрации области от 10.05.2017 N 423 "Об установлении порядка утверждения тарифов на социальные услуги на основании подушевых нормативов финансирования социальных услуг", но не может превышать 75 процентов среднедушевого дохода получат</w:t>
      </w:r>
      <w:r>
        <w:t>еля социальной услуги.</w:t>
      </w:r>
    </w:p>
    <w:p w:rsidR="00000000" w:rsidRDefault="0082645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70" w:name="sub_303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0"/>
    <w:p w:rsidR="00000000" w:rsidRDefault="0082645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Нумерация пункта изменена с 20 августа 2019 г. - </w:t>
      </w:r>
      <w:hyperlink r:id="rId14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Тамбовской области от 15 августа 2019 г. N </w:t>
      </w:r>
      <w:r>
        <w:rPr>
          <w:shd w:val="clear" w:color="auto" w:fill="F0F0F0"/>
        </w:rPr>
        <w:t>938</w:t>
      </w:r>
    </w:p>
    <w:p w:rsidR="00000000" w:rsidRDefault="00826457">
      <w:r>
        <w:t>35. Плата за предоставление социальных услуг в стационарной форме социального обслуживания производится в соответствии с договором.</w:t>
      </w:r>
    </w:p>
    <w:p w:rsidR="00000000" w:rsidRDefault="0082645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71" w:name="sub_303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1"/>
    <w:p w:rsidR="00000000" w:rsidRDefault="0082645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Нумерация пункта изменена с 20 августа 2019 г. - </w:t>
      </w:r>
      <w:hyperlink r:id="rId149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Тамбовской области от 15 августа 2019 г. N 938</w:t>
      </w:r>
    </w:p>
    <w:p w:rsidR="00000000" w:rsidRDefault="00826457">
      <w:r>
        <w:t>36. Основаниями прекращения поставщиком социальных услуг предоставления социальных услуг в стационарной форме социального обслуживания явля</w:t>
      </w:r>
      <w:r>
        <w:t>ются:</w:t>
      </w:r>
    </w:p>
    <w:p w:rsidR="00000000" w:rsidRDefault="00826457">
      <w:r>
        <w:t>письменное заявление получателя социальных услуг об отказе в предоставлении социальных услуг в стационарной форме социального обслуживания;</w:t>
      </w:r>
    </w:p>
    <w:p w:rsidR="00000000" w:rsidRDefault="00826457">
      <w:r>
        <w:lastRenderedPageBreak/>
        <w:t>окончание срока предоставления социальных услуг в соответствии с индивидуальной программой и (или) истечение срока действия договора;</w:t>
      </w:r>
    </w:p>
    <w:p w:rsidR="00000000" w:rsidRDefault="00826457">
      <w:r>
        <w:t>нарушение получателем социальных услуг (представителем) условий, предусмотренных договором, в том числе правил внутреннего</w:t>
      </w:r>
      <w:r>
        <w:t xml:space="preserve"> распорядка;</w:t>
      </w:r>
    </w:p>
    <w:p w:rsidR="00000000" w:rsidRDefault="00826457">
      <w:r>
        <w:t>смерть получателя социальных услуг или ликвидация (прекращение деятельности) поставщика социальных услуг;</w:t>
      </w:r>
    </w:p>
    <w:p w:rsidR="00000000" w:rsidRDefault="00826457">
      <w:r>
        <w:t>решение суда о признании получателя социальных услуг безвестно отсутствующим или умершим;</w:t>
      </w:r>
    </w:p>
    <w:p w:rsidR="00000000" w:rsidRDefault="00826457">
      <w:r>
        <w:t>осуждение получателя социальных услуг к отбыван</w:t>
      </w:r>
      <w:r>
        <w:t>ию наказания в виде лишения свободы или направление на принудительные меры медицинского характера;</w:t>
      </w:r>
    </w:p>
    <w:p w:rsidR="00000000" w:rsidRDefault="00826457">
      <w:r>
        <w:t>наличие у получателя социальных услуг медицинских противопоказаний к получению социальных услуг в стационарной форме социального обслуживания, подтвержденных</w:t>
      </w:r>
      <w:r>
        <w:t xml:space="preserve"> заключением уполномоченной медицинской организации.</w:t>
      </w:r>
    </w:p>
    <w:p w:rsidR="00000000" w:rsidRDefault="0082645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72" w:name="sub_303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2"/>
    <w:p w:rsidR="00000000" w:rsidRDefault="0082645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Нумерация пункта изменена с 20 августа 2019 г. - </w:t>
      </w:r>
      <w:hyperlink r:id="rId15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Тамбовской об</w:t>
      </w:r>
      <w:r>
        <w:rPr>
          <w:shd w:val="clear" w:color="auto" w:fill="F0F0F0"/>
        </w:rPr>
        <w:t>ласти от 15 августа 2019 г. N 938</w:t>
      </w:r>
    </w:p>
    <w:p w:rsidR="00000000" w:rsidRDefault="00826457">
      <w:r>
        <w:t xml:space="preserve">37. Договор о предоставлении социальных услуг расторгается поставщиком или получателем социальных услуг в порядке, установленном статьями 450, </w:t>
      </w:r>
      <w:hyperlink r:id="rId151" w:history="1">
        <w:r>
          <w:rPr>
            <w:rStyle w:val="a4"/>
          </w:rPr>
          <w:t>452</w:t>
        </w:r>
      </w:hyperlink>
      <w:r>
        <w:t> Граж</w:t>
      </w:r>
      <w:r>
        <w:t>данского кодекса Российской Федерации.</w:t>
      </w:r>
    </w:p>
    <w:p w:rsidR="00000000" w:rsidRDefault="0082645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73" w:name="sub_303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3"/>
    <w:p w:rsidR="00000000" w:rsidRDefault="0082645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Нумерация пункта изменена с 20 августа 2019 г. - </w:t>
      </w:r>
      <w:hyperlink r:id="rId15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Тамбовской области от 15 августа 2019 г. N 938</w:t>
      </w:r>
    </w:p>
    <w:p w:rsidR="00000000" w:rsidRDefault="00826457">
      <w:r>
        <w:t>38. Контроль за предоставлением социальных услуг в стационарной форме социального обслуживания осуществляется в форме внешнего контроля:</w:t>
      </w:r>
    </w:p>
    <w:p w:rsidR="00000000" w:rsidRDefault="00826457">
      <w:r>
        <w:t>регионального государственного контроля (надзора) в сфере</w:t>
      </w:r>
      <w:r>
        <w:t xml:space="preserve"> социального обслуживания, осуществляемого управлением социальной защиты и семейной политики области в </w:t>
      </w:r>
      <w:hyperlink r:id="rId153" w:history="1">
        <w:r>
          <w:rPr>
            <w:rStyle w:val="a4"/>
          </w:rPr>
          <w:t>порядке</w:t>
        </w:r>
      </w:hyperlink>
      <w:r>
        <w:t xml:space="preserve">, установленном </w:t>
      </w:r>
      <w:hyperlink r:id="rId154" w:history="1">
        <w:r>
          <w:rPr>
            <w:rStyle w:val="a4"/>
          </w:rPr>
          <w:t>постановлением</w:t>
        </w:r>
      </w:hyperlink>
      <w:r>
        <w:t xml:space="preserve"> администрации области от 14.11.2014 N 1387 "Об утверждении Порядка организации осуществления регионального государственного контроля (надзора) в сфере социального обслуживания";</w:t>
      </w:r>
    </w:p>
    <w:p w:rsidR="00000000" w:rsidRDefault="00826457">
      <w:r>
        <w:t>общественного контроля в сфере социального обслужива</w:t>
      </w:r>
      <w:r>
        <w:t xml:space="preserve">ния, осуществляемого Общественным советом, созданным при управлении социальной защиты и семейной политики области, а также гражданами, общественными и иными организациями в соответствии с </w:t>
      </w:r>
      <w:hyperlink r:id="rId155" w:history="1">
        <w:r>
          <w:rPr>
            <w:rStyle w:val="a4"/>
          </w:rPr>
          <w:t>за</w:t>
        </w:r>
        <w:r>
          <w:rPr>
            <w:rStyle w:val="a4"/>
          </w:rPr>
          <w:t>конодательством</w:t>
        </w:r>
      </w:hyperlink>
      <w:r>
        <w:t xml:space="preserve"> Российской Федерации о защите прав потребителей.</w:t>
      </w:r>
    </w:p>
    <w:p w:rsidR="00000000" w:rsidRDefault="00826457"/>
    <w:p w:rsidR="00000000" w:rsidRDefault="0082645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74" w:name="sub_4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4"/>
    <w:p w:rsidR="00000000" w:rsidRDefault="0082645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Постановление дополнено приложением 4 с 10 июля 2018 г. - </w:t>
      </w:r>
      <w:hyperlink r:id="rId15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</w:t>
      </w:r>
      <w:r>
        <w:rPr>
          <w:shd w:val="clear" w:color="auto" w:fill="F0F0F0"/>
        </w:rPr>
        <w:t>министрации Тамбовской области от 6 июля 2018 г. N 691</w:t>
      </w:r>
    </w:p>
    <w:p w:rsidR="00000000" w:rsidRDefault="00826457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Приложение N 4</w:t>
      </w:r>
      <w:r>
        <w:rPr>
          <w:rStyle w:val="a3"/>
          <w:rFonts w:ascii="Arial" w:hAnsi="Arial" w:cs="Arial"/>
        </w:rPr>
        <w:br/>
        <w:t xml:space="preserve">Утвержден </w:t>
      </w:r>
      <w:hyperlink w:anchor="sub_0" w:history="1">
        <w:r>
          <w:rPr>
            <w:rStyle w:val="a4"/>
            <w:rFonts w:ascii="Arial" w:hAnsi="Arial" w:cs="Arial"/>
          </w:rPr>
          <w:t>постановлением</w:t>
        </w:r>
      </w:hyperlink>
      <w:r>
        <w:rPr>
          <w:rStyle w:val="a3"/>
          <w:rFonts w:ascii="Arial" w:hAnsi="Arial" w:cs="Arial"/>
        </w:rPr>
        <w:br/>
        <w:t>администрации области</w:t>
      </w:r>
      <w:r>
        <w:rPr>
          <w:rStyle w:val="a3"/>
          <w:rFonts w:ascii="Arial" w:hAnsi="Arial" w:cs="Arial"/>
        </w:rPr>
        <w:br/>
        <w:t>от 30.03.2016 N 326</w:t>
      </w:r>
    </w:p>
    <w:p w:rsidR="00000000" w:rsidRDefault="00826457"/>
    <w:p w:rsidR="00000000" w:rsidRDefault="00826457">
      <w:pPr>
        <w:pStyle w:val="1"/>
      </w:pPr>
      <w:r>
        <w:t>Порядок</w:t>
      </w:r>
      <w:r>
        <w:br/>
        <w:t>предоставления срочных социальных услуг в стационарной форме социального обслуживания н</w:t>
      </w:r>
      <w:r>
        <w:t>есовершеннолетним, оказавшимся в трудной жизненной ситуации</w:t>
      </w:r>
    </w:p>
    <w:p w:rsidR="00000000" w:rsidRDefault="00826457"/>
    <w:p w:rsidR="00000000" w:rsidRDefault="00826457">
      <w:bookmarkStart w:id="175" w:name="sub_30168"/>
      <w:r>
        <w:t>1. Настоящий Порядок предоставления срочных социальных услуг в стационарной форме социального обслуживания несовершеннолетним, оказавшимся в трудной жизненной ситуации, (далее - Порядок)</w:t>
      </w:r>
      <w:r>
        <w:t xml:space="preserve"> определяет требования и правила предоставления срочных социальных услуг в </w:t>
      </w:r>
      <w:r>
        <w:lastRenderedPageBreak/>
        <w:t>стационарной форме социального обслуживания несовершеннолетним, оказавшимся в трудной жизненной ситуации (далее - несовершеннолетние, получатели социальных услуг), по видам социальн</w:t>
      </w:r>
      <w:r>
        <w:t>ых услуг, а также устанавливает требования к деятельности поставщиков социальных услуг на территории Тамбовской области.</w:t>
      </w:r>
    </w:p>
    <w:p w:rsidR="00000000" w:rsidRDefault="00826457">
      <w:bookmarkStart w:id="176" w:name="sub_30169"/>
      <w:bookmarkEnd w:id="175"/>
      <w:r>
        <w:t>2. Срочные социальные услуги предоставляются несовершеннолетним в возрасте от 3 до 18 лет, оказавшимся в трудной жизн</w:t>
      </w:r>
      <w:r>
        <w:t xml:space="preserve">енной ситуации, в соответствии с </w:t>
      </w:r>
      <w:hyperlink r:id="rId157" w:history="1">
        <w:r>
          <w:rPr>
            <w:rStyle w:val="a4"/>
          </w:rPr>
          <w:t>Федеральным законом</w:t>
        </w:r>
      </w:hyperlink>
      <w:r>
        <w:t xml:space="preserve"> от 24 июня 1999 г. N 120-ФЗ "Об основах системы профилактики безнадзорности и правонарушений несовершеннолетних" и отвечают требования</w:t>
      </w:r>
      <w:r>
        <w:t xml:space="preserve">м </w:t>
      </w:r>
      <w:hyperlink r:id="rId158" w:history="1">
        <w:r>
          <w:rPr>
            <w:rStyle w:val="a4"/>
          </w:rPr>
          <w:t>статьи 15</w:t>
        </w:r>
      </w:hyperlink>
      <w:r>
        <w:t xml:space="preserve"> Федерального закона от 28 декабря 2013 г. N 442-ФЗ "Об основах социального обслуживания граждан в Российской Федерации".</w:t>
      </w:r>
    </w:p>
    <w:p w:rsidR="00000000" w:rsidRDefault="00826457">
      <w:bookmarkStart w:id="177" w:name="sub_30170"/>
      <w:bookmarkEnd w:id="176"/>
      <w:r>
        <w:t>3. Прием и зачисление несовершеннол</w:t>
      </w:r>
      <w:r>
        <w:t>етних на социальное обслуживание производятся поставщиками социальных услуг Тамбовской области, предоставляющими социальные услуги несовершеннолетним (далее - поставщик социальных услуг).</w:t>
      </w:r>
    </w:p>
    <w:p w:rsidR="00000000" w:rsidRDefault="00826457">
      <w:bookmarkStart w:id="178" w:name="sub_30171"/>
      <w:bookmarkEnd w:id="177"/>
      <w:r>
        <w:t>4. Основаниями для оказания срочных социальных усл</w:t>
      </w:r>
      <w:r>
        <w:t>уг в стационарной форме несовершеннолетним, нуждающимся в социальной реабилитации, являются:</w:t>
      </w:r>
    </w:p>
    <w:bookmarkEnd w:id="178"/>
    <w:p w:rsidR="00000000" w:rsidRDefault="00826457">
      <w:r>
        <w:t>личное обращение несовершеннолетнего;</w:t>
      </w:r>
    </w:p>
    <w:p w:rsidR="00000000" w:rsidRDefault="00826457">
      <w:r>
        <w:t>заявление родителей несовершеннолетнего или иных его законных представителей с учетом мнения несовершеннолетнего, до</w:t>
      </w:r>
      <w:r>
        <w:t>стигшего возраста десяти лет, за исключением случаев, когда учет мнения несовершеннолетнего противоречит его интересам;</w:t>
      </w:r>
    </w:p>
    <w:p w:rsidR="00000000" w:rsidRDefault="00826457">
      <w:r>
        <w:t>направление органа управления социальной защитой населения или согласованное с этим органом ходатайство должностного лица органа или учр</w:t>
      </w:r>
      <w:r>
        <w:t>еждения системы профилактики безнадзорности и правонарушений несовершеннолетних;</w:t>
      </w:r>
    </w:p>
    <w:p w:rsidR="00000000" w:rsidRDefault="00826457">
      <w:r>
        <w:t>постановление лица, производящего дознание, следователя или судьи в случаях задержания, административного ареста, заключения под стражу, осуждения к аресту, ограничения свободы, лишения свободы родителей или иных законных представителей несовершеннолетнего</w:t>
      </w:r>
      <w:r>
        <w:t>;</w:t>
      </w:r>
    </w:p>
    <w:p w:rsidR="00000000" w:rsidRDefault="00826457">
      <w:r>
        <w:t xml:space="preserve">акт оперативного дежурного территориального органа федерального органа исполнительной власти в сфере внутренних дел о необходимости приема несовершеннолетнего в специализированное учреждение для несовершеннолетних, нуждающихся в социальной реабилитации. </w:t>
      </w:r>
      <w:r>
        <w:t>Копия указанного акта в течение пяти суток направляется в орган управления социальной защитой населения;</w:t>
      </w:r>
    </w:p>
    <w:p w:rsidR="00000000" w:rsidRDefault="00826457">
      <w:r>
        <w:t>акт должностного лица органа опеки и попечительства об экстренном помещении несовершеннолетнего в специализированное учреждение для несовершеннолетних,</w:t>
      </w:r>
      <w:r>
        <w:t xml:space="preserve"> нуждающихся в социальной реабилитации, по форме согласно </w:t>
      </w:r>
      <w:hyperlink w:anchor="sub_11001" w:history="1">
        <w:r>
          <w:rPr>
            <w:rStyle w:val="a4"/>
          </w:rPr>
          <w:t>приложению N 1</w:t>
        </w:r>
      </w:hyperlink>
      <w:r>
        <w:t xml:space="preserve"> к настоящему Порядку. Данный акт составляется при выявлении в ночное время, выходные и праздничные дни несовершеннолетних, оставшихся без попечения родителе</w:t>
      </w:r>
      <w:r>
        <w:t>й или иных законных представителей, а также несовершеннолетних, не имеющих места жительства, места пребывания и средств к существованию, а также в ситуации, представляющей опасность для их жизни и здоровья.</w:t>
      </w:r>
    </w:p>
    <w:p w:rsidR="00000000" w:rsidRDefault="00826457">
      <w:r>
        <w:t>В специализированные учреждения для несовершеннол</w:t>
      </w:r>
      <w:r>
        <w:t>етних, нуждающихся в социальной реабилитации, не могут быть приняты лица, находящиеся в состоянии алкогольного или наркотического опьянения, а также с явными признаками обострения психического заболевания.</w:t>
      </w:r>
    </w:p>
    <w:p w:rsidR="00000000" w:rsidRDefault="00826457">
      <w:bookmarkStart w:id="179" w:name="sub_30172"/>
      <w:r>
        <w:t>5. Предоставление срочных социальных услу</w:t>
      </w:r>
      <w:r>
        <w:t>г в стационарной форме социального обслуживания включает в себя следующие административные процедуры (действия) со стороны поставщика социальных услуг:</w:t>
      </w:r>
    </w:p>
    <w:bookmarkEnd w:id="179"/>
    <w:p w:rsidR="00000000" w:rsidRDefault="00826457">
      <w:r>
        <w:t>уведомление родителей или иных законных представителей о нахождении несовершеннолетних в специа</w:t>
      </w:r>
      <w:r>
        <w:t>лизированном учреждении;</w:t>
      </w:r>
    </w:p>
    <w:p w:rsidR="00000000" w:rsidRDefault="00826457">
      <w:r>
        <w:t>предоставление срочных социальных услуг и иной помощи несовершеннолетним, их родителям или иным законным представителям в ликвидации трудной жизненной ситуации, восстановлении социального статуса несовершеннолетних в коллективах св</w:t>
      </w:r>
      <w:r>
        <w:t>ерстников по месту учебы, работы, жительства, содействии возвращению несовершеннолетних в семьи;</w:t>
      </w:r>
    </w:p>
    <w:p w:rsidR="00000000" w:rsidRDefault="00826457">
      <w:r>
        <w:t>содействие органам опеки и попечительства в осуществлении устройства несовершеннолетних, оставшихся без попечения родителей или иных законных представителей;</w:t>
      </w:r>
    </w:p>
    <w:p w:rsidR="00000000" w:rsidRDefault="00826457">
      <w:r>
        <w:lastRenderedPageBreak/>
        <w:t>с</w:t>
      </w:r>
      <w:r>
        <w:t>оставление акта о предоставлении срочных социальных услуг.</w:t>
      </w:r>
    </w:p>
    <w:p w:rsidR="00000000" w:rsidRDefault="00826457">
      <w:bookmarkStart w:id="180" w:name="sub_30173"/>
      <w:r>
        <w:t>6. Срочные социальные услуги включают в себя:</w:t>
      </w:r>
    </w:p>
    <w:bookmarkEnd w:id="180"/>
    <w:p w:rsidR="00000000" w:rsidRDefault="00826457">
      <w:r>
        <w:t>обеспечение бесплатным горячим питанием или наборами продуктов; обеспечение одеждой, обувью и другими предметами первой необходимости</w:t>
      </w:r>
      <w:r>
        <w:t>;</w:t>
      </w:r>
    </w:p>
    <w:p w:rsidR="00000000" w:rsidRDefault="00826457">
      <w:r>
        <w:t>содействие в получении временного жилого помещения; содействие в получении юридической помощи в целях защиты прав и законных интересов получателей социальных услуг;</w:t>
      </w:r>
    </w:p>
    <w:p w:rsidR="00000000" w:rsidRDefault="00826457">
      <w:r>
        <w:t>содействие в получении экстренной психологической помощи с привлечением к этой работе пси</w:t>
      </w:r>
      <w:r>
        <w:t>хологов и священнослужителей.</w:t>
      </w:r>
    </w:p>
    <w:p w:rsidR="00000000" w:rsidRDefault="00826457">
      <w:bookmarkStart w:id="181" w:name="sub_30174"/>
      <w:r>
        <w:t>7. Условия предоставления срочных социальных услуг в стационарной форме социального обслуживания устанавливаются в соответствии со стандартом предоставления социальных услуг в Тамбовской области (далее - Стандарт).</w:t>
      </w:r>
    </w:p>
    <w:p w:rsidR="00000000" w:rsidRDefault="00826457">
      <w:bookmarkStart w:id="182" w:name="sub_30175"/>
      <w:bookmarkEnd w:id="181"/>
      <w:r>
        <w:t>8. Стандарт утверждается приказом управления социальной защиты и семейной политики области, в котором определяются основные требования к объему, периодичности и качеству предоставления срочной социальной услуги получателю социальной услуги.</w:t>
      </w:r>
    </w:p>
    <w:p w:rsidR="00000000" w:rsidRDefault="00826457">
      <w:bookmarkStart w:id="183" w:name="sub_30176"/>
      <w:bookmarkEnd w:id="182"/>
      <w:r>
        <w:t>9. При получении срочных социальных услуг в стационарной форме социального обслуживания получатели социальных услуг имеют право на:</w:t>
      </w:r>
    </w:p>
    <w:bookmarkEnd w:id="183"/>
    <w:p w:rsidR="00000000" w:rsidRDefault="00826457">
      <w:r>
        <w:t>уважительное и гуманное отношение;</w:t>
      </w:r>
    </w:p>
    <w:p w:rsidR="00000000" w:rsidRDefault="00826457">
      <w:r>
        <w:t>обеспечение условий пребывания в организациях социального обс</w:t>
      </w:r>
      <w:r>
        <w:t>луживания, соответствующих санитарно-гигиеническим требованиям, а также на надлежащий уход;</w:t>
      </w:r>
    </w:p>
    <w:p w:rsidR="00000000" w:rsidRDefault="00826457">
      <w:r>
        <w:t>конфиденциальность информации личного характера, ставшей известной при оказании услуг;</w:t>
      </w:r>
    </w:p>
    <w:p w:rsidR="00000000" w:rsidRDefault="00826457">
      <w:r>
        <w:t>защиту своих прав и законных интересов.</w:t>
      </w:r>
    </w:p>
    <w:p w:rsidR="00000000" w:rsidRDefault="00826457">
      <w:bookmarkStart w:id="184" w:name="sub_30177"/>
      <w:r>
        <w:t>10. При предоставлении срочн</w:t>
      </w:r>
      <w:r>
        <w:t>ых социальных услуг в стационарной форме социального обслуживания поставщик социальных услуг обязан:</w:t>
      </w:r>
    </w:p>
    <w:bookmarkEnd w:id="184"/>
    <w:p w:rsidR="00000000" w:rsidRDefault="00826457">
      <w:r>
        <w:t>соблюдать права несовершеннолетнего;</w:t>
      </w:r>
    </w:p>
    <w:p w:rsidR="00000000" w:rsidRDefault="00826457">
      <w:r>
        <w:t>обеспечивать неприкосновенность личности и безопасность получателей социальных услуг;</w:t>
      </w:r>
    </w:p>
    <w:p w:rsidR="00000000" w:rsidRDefault="00826457">
      <w:r>
        <w:t xml:space="preserve">обеспечить сохранность </w:t>
      </w:r>
      <w:r>
        <w:t>личных вещей и ценностей получателей социальных услуг;</w:t>
      </w:r>
    </w:p>
    <w:p w:rsidR="00000000" w:rsidRDefault="00826457">
      <w:r>
        <w:t>предоставлять получателям социальных услуг возможность пользоваться услугами связи, в том числе информационно-телекоммуникационной сети "Интернет", почтовой связи;</w:t>
      </w:r>
    </w:p>
    <w:p w:rsidR="00000000" w:rsidRDefault="00826457">
      <w:r>
        <w:t>обеспечивать получателям социальных у</w:t>
      </w:r>
      <w:r>
        <w:t>слуг возможность свободного посещения их законными представителями, адвокатами, нотариусами, представителями общественных и (или) иных организаций, священнослужителями, а также родственниками и другими лицами в дневное и вечернее время;</w:t>
      </w:r>
    </w:p>
    <w:p w:rsidR="00000000" w:rsidRDefault="00826457">
      <w:r>
        <w:t>информировать получ</w:t>
      </w:r>
      <w:r>
        <w:t>ателей социальных услуг о правилах техники безопасности, пожарной безопасности, эксплуатации предоставляемых приборов и оборудования;</w:t>
      </w:r>
    </w:p>
    <w:p w:rsidR="00000000" w:rsidRDefault="00826457">
      <w:r>
        <w:t>обеспечить получателям социальных услуг условия пребывания, соответствующие санитарно-гигиеническим требованиям, а также н</w:t>
      </w:r>
      <w:r>
        <w:t>адлежащий уход.</w:t>
      </w:r>
    </w:p>
    <w:p w:rsidR="00000000" w:rsidRDefault="00826457">
      <w:bookmarkStart w:id="185" w:name="sub_30178"/>
      <w:r>
        <w:t>11. Результатом предоставления срочных социальных услуг в стационарной форме социального обслуживания является улучшение условий жизнедеятельности получателя социальных услуг.</w:t>
      </w:r>
    </w:p>
    <w:p w:rsidR="00000000" w:rsidRDefault="00826457">
      <w:bookmarkStart w:id="186" w:name="sub_30179"/>
      <w:bookmarkEnd w:id="185"/>
      <w:r>
        <w:t>12. Предоставление срочных социальных услуг в целях оказания неотложной помощи осуществляется в сроки, обусловленные нуждаемостью получателя социальных услуг, без составления индивидуальной программы и без заключения договора о предоставлении социальных ус</w:t>
      </w:r>
      <w:r>
        <w:t>луг. Подтверждением предоставления срочных социальных услуг является акт о предоставлении срочных социальных услуг, содержащий сведения о получателе и поставщике этих услуг, видах предоставленных срочных социальных услуг, сроках, дате и об условиях их пред</w:t>
      </w:r>
      <w:r>
        <w:t xml:space="preserve">оставления. Акт о предоставлении срочных социальных услуг несовершеннолетнему составляется по форме согласно </w:t>
      </w:r>
      <w:hyperlink w:anchor="sub_11002" w:history="1">
        <w:r>
          <w:rPr>
            <w:rStyle w:val="a4"/>
          </w:rPr>
          <w:t>приложению N 2</w:t>
        </w:r>
      </w:hyperlink>
      <w:r>
        <w:t xml:space="preserve"> к Порядку и подтверждается подписью и печатью поставщика социальных услуг.</w:t>
      </w:r>
    </w:p>
    <w:bookmarkEnd w:id="186"/>
    <w:p w:rsidR="00000000" w:rsidRDefault="00826457"/>
    <w:p w:rsidR="00000000" w:rsidRDefault="00826457">
      <w:pPr>
        <w:jc w:val="right"/>
        <w:rPr>
          <w:rStyle w:val="a3"/>
          <w:rFonts w:ascii="Arial" w:hAnsi="Arial" w:cs="Arial"/>
        </w:rPr>
      </w:pPr>
      <w:bookmarkStart w:id="187" w:name="sub_11001"/>
      <w:r>
        <w:rPr>
          <w:rStyle w:val="a3"/>
          <w:rFonts w:ascii="Arial" w:hAnsi="Arial" w:cs="Arial"/>
        </w:rPr>
        <w:t xml:space="preserve">Приложение </w:t>
      </w:r>
      <w:r>
        <w:rPr>
          <w:rStyle w:val="a3"/>
          <w:rFonts w:ascii="Arial" w:hAnsi="Arial" w:cs="Arial"/>
        </w:rPr>
        <w:t>N 1</w:t>
      </w:r>
      <w:r>
        <w:rPr>
          <w:rStyle w:val="a3"/>
          <w:rFonts w:ascii="Arial" w:hAnsi="Arial" w:cs="Arial"/>
        </w:rPr>
        <w:br/>
      </w:r>
      <w:r>
        <w:rPr>
          <w:rStyle w:val="a3"/>
          <w:rFonts w:ascii="Arial" w:hAnsi="Arial" w:cs="Arial"/>
        </w:rPr>
        <w:lastRenderedPageBreak/>
        <w:t xml:space="preserve">к </w:t>
      </w:r>
      <w:hyperlink w:anchor="sub_4000" w:history="1">
        <w:r>
          <w:rPr>
            <w:rStyle w:val="a4"/>
            <w:rFonts w:ascii="Arial" w:hAnsi="Arial" w:cs="Arial"/>
          </w:rPr>
          <w:t>Порядку</w:t>
        </w:r>
      </w:hyperlink>
      <w:r>
        <w:rPr>
          <w:rStyle w:val="a3"/>
          <w:rFonts w:ascii="Arial" w:hAnsi="Arial" w:cs="Arial"/>
        </w:rPr>
        <w:t xml:space="preserve"> предоставления срочных социальных услуг</w:t>
      </w:r>
      <w:r>
        <w:rPr>
          <w:rStyle w:val="a3"/>
          <w:rFonts w:ascii="Arial" w:hAnsi="Arial" w:cs="Arial"/>
        </w:rPr>
        <w:br/>
        <w:t>в стационарной форме социального обслуживания несовершеннолетним,</w:t>
      </w:r>
      <w:r>
        <w:rPr>
          <w:rStyle w:val="a3"/>
          <w:rFonts w:ascii="Arial" w:hAnsi="Arial" w:cs="Arial"/>
        </w:rPr>
        <w:br/>
        <w:t>оказавшимся в трудной жизненной ситуации</w:t>
      </w:r>
    </w:p>
    <w:bookmarkEnd w:id="187"/>
    <w:p w:rsidR="00000000" w:rsidRDefault="00826457"/>
    <w:p w:rsidR="00000000" w:rsidRDefault="0082645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</w:t>
      </w:r>
      <w:r>
        <w:rPr>
          <w:sz w:val="22"/>
          <w:szCs w:val="22"/>
        </w:rPr>
        <w:t xml:space="preserve">         Форма</w:t>
      </w:r>
    </w:p>
    <w:p w:rsidR="00000000" w:rsidRDefault="00826457"/>
    <w:p w:rsidR="00000000" w:rsidRDefault="00826457">
      <w:pPr>
        <w:pStyle w:val="ab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      АКТ</w:t>
      </w:r>
    </w:p>
    <w:p w:rsidR="00000000" w:rsidRDefault="00826457">
      <w:pPr>
        <w:pStyle w:val="ab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об экстренном помещении несовершеннолетнего</w:t>
      </w:r>
    </w:p>
    <w:p w:rsidR="00000000" w:rsidRDefault="00826457">
      <w:pPr>
        <w:pStyle w:val="ab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в специализированное учреждение для несовершеннолетних,</w:t>
      </w:r>
    </w:p>
    <w:p w:rsidR="00000000" w:rsidRDefault="00826457">
      <w:pPr>
        <w:pStyle w:val="ab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нуждающихся в социальной реабилитации</w:t>
      </w:r>
    </w:p>
    <w:p w:rsidR="00000000" w:rsidRDefault="00826457"/>
    <w:p w:rsidR="00000000" w:rsidRDefault="0082645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Должностное лицо орга</w:t>
      </w:r>
      <w:r>
        <w:rPr>
          <w:sz w:val="22"/>
          <w:szCs w:val="22"/>
        </w:rPr>
        <w:t>на опеки и попечительства: ____________________</w:t>
      </w:r>
    </w:p>
    <w:p w:rsidR="00000000" w:rsidRDefault="00826457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826457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82645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(Ф.И.О. и должность)</w:t>
      </w:r>
    </w:p>
    <w:p w:rsidR="00000000" w:rsidRDefault="00826457"/>
    <w:p w:rsidR="00000000" w:rsidRDefault="00826457">
      <w:pPr>
        <w:pStyle w:val="ab"/>
        <w:rPr>
          <w:sz w:val="22"/>
          <w:szCs w:val="22"/>
        </w:rPr>
      </w:pPr>
      <w:r>
        <w:rPr>
          <w:sz w:val="22"/>
          <w:szCs w:val="22"/>
        </w:rPr>
        <w:t>при обследов</w:t>
      </w:r>
      <w:r>
        <w:rPr>
          <w:sz w:val="22"/>
          <w:szCs w:val="22"/>
        </w:rPr>
        <w:t>ании семьи: ________________________________________________,</w:t>
      </w:r>
    </w:p>
    <w:p w:rsidR="00000000" w:rsidRDefault="0082645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(Ф.И.О. родителя (законного представителя), дата рождения)</w:t>
      </w:r>
    </w:p>
    <w:p w:rsidR="00000000" w:rsidRDefault="00826457"/>
    <w:p w:rsidR="00000000" w:rsidRDefault="00826457">
      <w:pPr>
        <w:pStyle w:val="ab"/>
        <w:rPr>
          <w:sz w:val="22"/>
          <w:szCs w:val="22"/>
        </w:rPr>
      </w:pPr>
      <w:r>
        <w:rPr>
          <w:sz w:val="22"/>
          <w:szCs w:val="22"/>
        </w:rPr>
        <w:t>проживающей по адресу: __________________________________________________</w:t>
      </w:r>
    </w:p>
    <w:p w:rsidR="00000000" w:rsidRDefault="00826457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</w:t>
      </w:r>
      <w:r>
        <w:rPr>
          <w:sz w:val="22"/>
          <w:szCs w:val="22"/>
        </w:rPr>
        <w:t>___________________________,</w:t>
      </w:r>
    </w:p>
    <w:p w:rsidR="00000000" w:rsidRDefault="0082645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(указывается адрес проживания семьи)</w:t>
      </w:r>
    </w:p>
    <w:p w:rsidR="00000000" w:rsidRDefault="00826457"/>
    <w:p w:rsidR="00000000" w:rsidRDefault="00826457">
      <w:pPr>
        <w:pStyle w:val="ab"/>
        <w:rPr>
          <w:sz w:val="22"/>
          <w:szCs w:val="22"/>
        </w:rPr>
      </w:pPr>
      <w:r>
        <w:rPr>
          <w:sz w:val="22"/>
          <w:szCs w:val="22"/>
        </w:rPr>
        <w:t>установило, что в состав семьи входят: __________________________________</w:t>
      </w:r>
    </w:p>
    <w:p w:rsidR="00000000" w:rsidRDefault="00826457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826457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</w:t>
      </w:r>
      <w:r>
        <w:rPr>
          <w:sz w:val="22"/>
          <w:szCs w:val="22"/>
        </w:rPr>
        <w:t>________________________________________________</w:t>
      </w:r>
    </w:p>
    <w:p w:rsidR="00000000" w:rsidRDefault="00826457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826457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________________________________________________________________________.</w:t>
      </w:r>
    </w:p>
    <w:p w:rsidR="00000000" w:rsidRDefault="0082645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(указывается ФИО, дата рождения, степень родства)</w:t>
      </w:r>
    </w:p>
    <w:p w:rsidR="00000000" w:rsidRDefault="00826457"/>
    <w:p w:rsidR="00000000" w:rsidRDefault="0082645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Причины     экстренного    помещения    несовершеннолетнего(их)    в</w:t>
      </w:r>
    </w:p>
    <w:p w:rsidR="00000000" w:rsidRDefault="00826457">
      <w:pPr>
        <w:pStyle w:val="ab"/>
        <w:rPr>
          <w:sz w:val="22"/>
          <w:szCs w:val="22"/>
        </w:rPr>
      </w:pPr>
      <w:r>
        <w:rPr>
          <w:sz w:val="22"/>
          <w:szCs w:val="22"/>
        </w:rPr>
        <w:t>специализированное   учреждение  для  несовершеннолетних,  нуждающихся  в</w:t>
      </w:r>
    </w:p>
    <w:p w:rsidR="00000000" w:rsidRDefault="00826457">
      <w:pPr>
        <w:pStyle w:val="ab"/>
        <w:rPr>
          <w:sz w:val="22"/>
          <w:szCs w:val="22"/>
        </w:rPr>
      </w:pPr>
      <w:r>
        <w:rPr>
          <w:sz w:val="22"/>
          <w:szCs w:val="22"/>
        </w:rPr>
        <w:t>социальной реабилитации: ________________________________________________</w:t>
      </w:r>
    </w:p>
    <w:p w:rsidR="00000000" w:rsidRDefault="00826457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</w:t>
      </w:r>
      <w:r>
        <w:rPr>
          <w:sz w:val="22"/>
          <w:szCs w:val="22"/>
        </w:rPr>
        <w:t>_________________________________________</w:t>
      </w:r>
    </w:p>
    <w:p w:rsidR="00000000" w:rsidRDefault="00826457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826457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826457"/>
    <w:p w:rsidR="00000000" w:rsidRDefault="0082645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Выявленные   обстоятельства  требуют  помещения  несовершенн</w:t>
      </w:r>
      <w:r>
        <w:rPr>
          <w:sz w:val="22"/>
          <w:szCs w:val="22"/>
        </w:rPr>
        <w:t>олетнего</w:t>
      </w:r>
    </w:p>
    <w:p w:rsidR="00000000" w:rsidRDefault="00826457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82645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(Ф.И.О. несовершеннолетнего, дата рождения)</w:t>
      </w:r>
    </w:p>
    <w:p w:rsidR="00000000" w:rsidRDefault="00826457">
      <w:pPr>
        <w:pStyle w:val="ab"/>
        <w:rPr>
          <w:sz w:val="22"/>
          <w:szCs w:val="22"/>
        </w:rPr>
      </w:pPr>
      <w:r>
        <w:rPr>
          <w:sz w:val="22"/>
          <w:szCs w:val="22"/>
        </w:rPr>
        <w:t>в специализированное учреждение  для  несовершеннолетних,  нуждающихся  в</w:t>
      </w:r>
    </w:p>
    <w:p w:rsidR="00000000" w:rsidRDefault="00826457">
      <w:pPr>
        <w:pStyle w:val="ab"/>
        <w:rPr>
          <w:sz w:val="22"/>
          <w:szCs w:val="22"/>
        </w:rPr>
      </w:pPr>
      <w:r>
        <w:rPr>
          <w:sz w:val="22"/>
          <w:szCs w:val="22"/>
        </w:rPr>
        <w:t>социальной реабилитации ________________</w:t>
      </w:r>
      <w:r>
        <w:rPr>
          <w:sz w:val="22"/>
          <w:szCs w:val="22"/>
        </w:rPr>
        <w:t>_________________________________</w:t>
      </w:r>
    </w:p>
    <w:p w:rsidR="00000000" w:rsidRDefault="00826457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82645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(наименование учреждения)</w:t>
      </w:r>
    </w:p>
    <w:p w:rsidR="00000000" w:rsidRDefault="00826457">
      <w:pPr>
        <w:pStyle w:val="ab"/>
        <w:rPr>
          <w:sz w:val="22"/>
          <w:szCs w:val="22"/>
        </w:rPr>
      </w:pPr>
      <w:r>
        <w:rPr>
          <w:sz w:val="22"/>
          <w:szCs w:val="22"/>
        </w:rPr>
        <w:t>для получения срочных социальных услуг.</w:t>
      </w:r>
    </w:p>
    <w:p w:rsidR="00000000" w:rsidRDefault="00826457"/>
    <w:p w:rsidR="00000000" w:rsidRDefault="00826457">
      <w:pPr>
        <w:pStyle w:val="ab"/>
        <w:rPr>
          <w:sz w:val="22"/>
          <w:szCs w:val="22"/>
        </w:rPr>
      </w:pPr>
      <w:r>
        <w:rPr>
          <w:sz w:val="22"/>
          <w:szCs w:val="22"/>
        </w:rPr>
        <w:t>Должностное лицо: _____________________   _________________</w:t>
      </w:r>
      <w:r>
        <w:rPr>
          <w:sz w:val="22"/>
          <w:szCs w:val="22"/>
        </w:rPr>
        <w:t>_______</w:t>
      </w:r>
    </w:p>
    <w:p w:rsidR="00000000" w:rsidRDefault="0082645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(подпись)           (расшифровка подписи)</w:t>
      </w:r>
    </w:p>
    <w:p w:rsidR="00000000" w:rsidRDefault="00826457"/>
    <w:p w:rsidR="00000000" w:rsidRDefault="00826457">
      <w:pPr>
        <w:jc w:val="right"/>
        <w:rPr>
          <w:rStyle w:val="a3"/>
          <w:rFonts w:ascii="Arial" w:hAnsi="Arial" w:cs="Arial"/>
        </w:rPr>
      </w:pPr>
      <w:bookmarkStart w:id="188" w:name="sub_11002"/>
      <w:r>
        <w:rPr>
          <w:rStyle w:val="a3"/>
          <w:rFonts w:ascii="Arial" w:hAnsi="Arial" w:cs="Arial"/>
        </w:rPr>
        <w:t>Приложение N 2</w:t>
      </w:r>
      <w:r>
        <w:rPr>
          <w:rStyle w:val="a3"/>
          <w:rFonts w:ascii="Arial" w:hAnsi="Arial" w:cs="Arial"/>
        </w:rPr>
        <w:br/>
        <w:t xml:space="preserve">к </w:t>
      </w:r>
      <w:hyperlink w:anchor="sub_4000" w:history="1">
        <w:r>
          <w:rPr>
            <w:rStyle w:val="a4"/>
            <w:rFonts w:ascii="Arial" w:hAnsi="Arial" w:cs="Arial"/>
          </w:rPr>
          <w:t>Порядку</w:t>
        </w:r>
      </w:hyperlink>
      <w:r>
        <w:rPr>
          <w:rStyle w:val="a3"/>
          <w:rFonts w:ascii="Arial" w:hAnsi="Arial" w:cs="Arial"/>
        </w:rPr>
        <w:t xml:space="preserve"> предоставления срочных социальных услуг в</w:t>
      </w:r>
      <w:r>
        <w:rPr>
          <w:rStyle w:val="a3"/>
          <w:rFonts w:ascii="Arial" w:hAnsi="Arial" w:cs="Arial"/>
        </w:rPr>
        <w:br/>
        <w:t>стационарной форме социального обслуживания несовершеннолетним,</w:t>
      </w:r>
      <w:r>
        <w:rPr>
          <w:rStyle w:val="a3"/>
          <w:rFonts w:ascii="Arial" w:hAnsi="Arial" w:cs="Arial"/>
        </w:rPr>
        <w:br/>
        <w:t>оказавшимся в т</w:t>
      </w:r>
      <w:r>
        <w:rPr>
          <w:rStyle w:val="a3"/>
          <w:rFonts w:ascii="Arial" w:hAnsi="Arial" w:cs="Arial"/>
        </w:rPr>
        <w:t>рудной жизненной ситуации</w:t>
      </w:r>
    </w:p>
    <w:bookmarkEnd w:id="188"/>
    <w:p w:rsidR="00000000" w:rsidRDefault="00826457"/>
    <w:p w:rsidR="00000000" w:rsidRDefault="0082645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Форма</w:t>
      </w:r>
    </w:p>
    <w:p w:rsidR="00000000" w:rsidRDefault="00826457"/>
    <w:p w:rsidR="00000000" w:rsidRDefault="00826457">
      <w:pPr>
        <w:pStyle w:val="ab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   АКТ N ____</w:t>
      </w:r>
    </w:p>
    <w:p w:rsidR="00000000" w:rsidRDefault="00826457">
      <w:pPr>
        <w:pStyle w:val="ab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о предоставлении срочных социальных услуг</w:t>
      </w:r>
    </w:p>
    <w:p w:rsidR="00000000" w:rsidRDefault="00826457">
      <w:pPr>
        <w:pStyle w:val="ab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"___" __________ 20___ г.</w:t>
      </w:r>
    </w:p>
    <w:p w:rsidR="00000000" w:rsidRDefault="00826457">
      <w:pPr>
        <w:pStyle w:val="ab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(дата составления)</w:t>
      </w:r>
    </w:p>
    <w:p w:rsidR="00000000" w:rsidRDefault="00826457"/>
    <w:p w:rsidR="00000000" w:rsidRDefault="00826457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82645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(наименование организации)</w:t>
      </w:r>
    </w:p>
    <w:p w:rsidR="00000000" w:rsidRDefault="00826457"/>
    <w:p w:rsidR="00000000" w:rsidRDefault="00826457">
      <w:pPr>
        <w:pStyle w:val="ab"/>
        <w:rPr>
          <w:sz w:val="22"/>
          <w:szCs w:val="22"/>
        </w:rPr>
      </w:pPr>
      <w:r>
        <w:rPr>
          <w:sz w:val="22"/>
          <w:szCs w:val="22"/>
        </w:rPr>
        <w:t>далее именуемое "Поставщик", в лице директора ___________________________</w:t>
      </w:r>
    </w:p>
    <w:p w:rsidR="00000000" w:rsidRDefault="0082645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                                      (ФИО директора)</w:t>
      </w:r>
    </w:p>
    <w:p w:rsidR="00000000" w:rsidRDefault="00826457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826457">
      <w:pPr>
        <w:pStyle w:val="ab"/>
        <w:rPr>
          <w:sz w:val="22"/>
          <w:szCs w:val="22"/>
        </w:rPr>
      </w:pPr>
      <w:r>
        <w:rPr>
          <w:sz w:val="22"/>
          <w:szCs w:val="22"/>
        </w:rPr>
        <w:t>действующего  на  основании  Устава,  оказал  срочные  социальные  услуги</w:t>
      </w:r>
    </w:p>
    <w:p w:rsidR="00000000" w:rsidRDefault="00826457">
      <w:pPr>
        <w:pStyle w:val="ab"/>
        <w:rPr>
          <w:sz w:val="22"/>
          <w:szCs w:val="22"/>
        </w:rPr>
      </w:pPr>
      <w:r>
        <w:rPr>
          <w:sz w:val="22"/>
          <w:szCs w:val="22"/>
        </w:rPr>
        <w:t>несовершеннолетнему, именуемому в дальнейшем "Получате</w:t>
      </w:r>
      <w:r>
        <w:rPr>
          <w:sz w:val="22"/>
          <w:szCs w:val="22"/>
        </w:rPr>
        <w:t>ль" _______________</w:t>
      </w:r>
    </w:p>
    <w:p w:rsidR="00000000" w:rsidRDefault="00826457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82645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(фамилия, имя, отчество (при наличии) несовершеннолетнего)</w:t>
      </w:r>
    </w:p>
    <w:p w:rsidR="00000000" w:rsidRDefault="00826457">
      <w:pPr>
        <w:pStyle w:val="ab"/>
        <w:rPr>
          <w:sz w:val="22"/>
          <w:szCs w:val="22"/>
        </w:rPr>
      </w:pPr>
      <w:r>
        <w:rPr>
          <w:sz w:val="22"/>
          <w:szCs w:val="22"/>
        </w:rPr>
        <w:t>паспорт (свидетельство о рождении): серия _______ N _______________ выдан</w:t>
      </w:r>
    </w:p>
    <w:p w:rsidR="00000000" w:rsidRDefault="00826457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</w:t>
      </w:r>
      <w:r>
        <w:rPr>
          <w:sz w:val="22"/>
          <w:szCs w:val="22"/>
        </w:rPr>
        <w:t>_______   "___"   _____________ г.,   проживающему</w:t>
      </w:r>
    </w:p>
    <w:p w:rsidR="00000000" w:rsidRDefault="00826457">
      <w:pPr>
        <w:pStyle w:val="ab"/>
        <w:rPr>
          <w:sz w:val="22"/>
          <w:szCs w:val="22"/>
        </w:rPr>
      </w:pPr>
      <w:r>
        <w:rPr>
          <w:sz w:val="22"/>
          <w:szCs w:val="22"/>
        </w:rPr>
        <w:t>по адресу ___________________________________________________ за период с</w:t>
      </w:r>
    </w:p>
    <w:p w:rsidR="00000000" w:rsidRDefault="00826457"/>
    <w:p w:rsidR="00000000" w:rsidRDefault="00826457">
      <w:pPr>
        <w:pStyle w:val="ab"/>
        <w:rPr>
          <w:sz w:val="22"/>
          <w:szCs w:val="22"/>
        </w:rPr>
      </w:pPr>
      <w:r>
        <w:rPr>
          <w:sz w:val="22"/>
          <w:szCs w:val="22"/>
        </w:rPr>
        <w:t>"___" ________ 20___ г. по "___" ________ 20___ г.</w:t>
      </w:r>
    </w:p>
    <w:p w:rsidR="00000000" w:rsidRDefault="0082645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5"/>
        <w:gridCol w:w="5582"/>
        <w:gridCol w:w="30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457">
            <w:pPr>
              <w:pStyle w:val="aa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826457">
            <w:pPr>
              <w:pStyle w:val="aa"/>
              <w:jc w:val="center"/>
            </w:pPr>
            <w:r>
              <w:t>Наименование услуги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826457">
            <w:pPr>
              <w:pStyle w:val="aa"/>
              <w:jc w:val="center"/>
            </w:pPr>
            <w:r>
              <w:t>Дата предоставления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457">
            <w:pPr>
              <w:pStyle w:val="aa"/>
            </w:pP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826457">
            <w:pPr>
              <w:pStyle w:val="aa"/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8264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457">
            <w:pPr>
              <w:pStyle w:val="aa"/>
            </w:pP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826457">
            <w:pPr>
              <w:pStyle w:val="aa"/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82645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6457">
            <w:pPr>
              <w:pStyle w:val="aa"/>
            </w:pP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826457">
            <w:pPr>
              <w:pStyle w:val="aa"/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6457">
            <w:pPr>
              <w:pStyle w:val="aa"/>
            </w:pPr>
          </w:p>
        </w:tc>
      </w:tr>
    </w:tbl>
    <w:p w:rsidR="00000000" w:rsidRDefault="00826457"/>
    <w:p w:rsidR="00000000" w:rsidRDefault="00826457">
      <w:pPr>
        <w:pStyle w:val="ab"/>
        <w:rPr>
          <w:sz w:val="22"/>
          <w:szCs w:val="22"/>
        </w:rPr>
      </w:pPr>
      <w:r>
        <w:rPr>
          <w:sz w:val="22"/>
          <w:szCs w:val="22"/>
        </w:rPr>
        <w:t>Услуги предоставле</w:t>
      </w:r>
      <w:r>
        <w:rPr>
          <w:sz w:val="22"/>
          <w:szCs w:val="22"/>
        </w:rPr>
        <w:t>ны бесплатно.</w:t>
      </w:r>
    </w:p>
    <w:p w:rsidR="00000000" w:rsidRDefault="00826457">
      <w:pPr>
        <w:pStyle w:val="ab"/>
        <w:rPr>
          <w:sz w:val="22"/>
          <w:szCs w:val="22"/>
        </w:rPr>
      </w:pPr>
      <w:r>
        <w:rPr>
          <w:sz w:val="22"/>
          <w:szCs w:val="22"/>
        </w:rPr>
        <w:t>"Поставщик" подтверждает, что срочные социальные услуги оказаны в  полном</w:t>
      </w:r>
    </w:p>
    <w:p w:rsidR="00000000" w:rsidRDefault="00826457">
      <w:pPr>
        <w:pStyle w:val="ab"/>
        <w:rPr>
          <w:sz w:val="22"/>
          <w:szCs w:val="22"/>
        </w:rPr>
      </w:pPr>
      <w:r>
        <w:rPr>
          <w:sz w:val="22"/>
          <w:szCs w:val="22"/>
        </w:rPr>
        <w:t>объеме.</w:t>
      </w:r>
    </w:p>
    <w:p w:rsidR="00000000" w:rsidRDefault="00826457"/>
    <w:p w:rsidR="00000000" w:rsidRDefault="00826457">
      <w:pPr>
        <w:pStyle w:val="ab"/>
        <w:rPr>
          <w:sz w:val="22"/>
          <w:szCs w:val="22"/>
        </w:rPr>
      </w:pPr>
      <w:r>
        <w:rPr>
          <w:sz w:val="22"/>
          <w:szCs w:val="22"/>
        </w:rPr>
        <w:t>"Поставщик" _______________/ ______________/ ____________________/</w:t>
      </w:r>
    </w:p>
    <w:p w:rsidR="00000000" w:rsidRDefault="0082645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должность         подпись     расшифровка подписи</w:t>
      </w:r>
    </w:p>
    <w:p w:rsidR="00000000" w:rsidRDefault="00826457"/>
    <w:p w:rsidR="00000000" w:rsidRDefault="00826457">
      <w:pPr>
        <w:pStyle w:val="ab"/>
        <w:rPr>
          <w:sz w:val="22"/>
          <w:szCs w:val="22"/>
        </w:rPr>
      </w:pPr>
      <w:r>
        <w:rPr>
          <w:sz w:val="22"/>
          <w:szCs w:val="22"/>
        </w:rPr>
        <w:t>м.п.</w:t>
      </w:r>
    </w:p>
    <w:p w:rsidR="00000000" w:rsidRDefault="00826457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826457">
            <w:pPr>
              <w:pStyle w:val="ad"/>
            </w:pPr>
            <w:r>
              <w:t>Зам.главы администра</w:t>
            </w:r>
            <w:r>
              <w:t>ции области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826457">
            <w:pPr>
              <w:pStyle w:val="aa"/>
              <w:jc w:val="right"/>
            </w:pPr>
            <w:r>
              <w:t>Н.Е. Астафьева</w:t>
            </w:r>
          </w:p>
        </w:tc>
      </w:tr>
    </w:tbl>
    <w:p w:rsidR="00000000" w:rsidRDefault="00826457"/>
    <w:p w:rsidR="00826457" w:rsidRDefault="00826457"/>
    <w:sectPr w:rsidR="00826457">
      <w:headerReference w:type="default" r:id="rId159"/>
      <w:footerReference w:type="default" r:id="rId160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457" w:rsidRDefault="00826457">
      <w:r>
        <w:separator/>
      </w:r>
    </w:p>
  </w:endnote>
  <w:endnote w:type="continuationSeparator" w:id="0">
    <w:p w:rsidR="00826457" w:rsidRDefault="00826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auto"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82645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08.12.202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26457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26457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D668E5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D668E5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D668E5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D668E5">
            <w:rPr>
              <w:rFonts w:ascii="Times New Roman" w:hAnsi="Times New Roman" w:cs="Times New Roman"/>
              <w:noProof/>
              <w:sz w:val="20"/>
              <w:szCs w:val="20"/>
            </w:rPr>
            <w:t>36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457" w:rsidRDefault="00826457">
      <w:r>
        <w:separator/>
      </w:r>
    </w:p>
  </w:footnote>
  <w:footnote w:type="continuationSeparator" w:id="0">
    <w:p w:rsidR="00826457" w:rsidRDefault="00826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26457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администрации Тамбовской области от 30 марта 2016 г. N 326 "О порядке предоставления…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8E5"/>
    <w:rsid w:val="00826457"/>
    <w:rsid w:val="00D6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D914624-EA73-4FB1-8295-2C80B6E56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nternet.garant.ru/document/redirect/70665992/0" TargetMode="External"/><Relationship Id="rId117" Type="http://schemas.openxmlformats.org/officeDocument/2006/relationships/hyperlink" Target="http://internet.garant.ru/document/redirect/28192670/1000" TargetMode="External"/><Relationship Id="rId21" Type="http://schemas.openxmlformats.org/officeDocument/2006/relationships/hyperlink" Target="http://internet.garant.ru/document/redirect/34930670/1003" TargetMode="External"/><Relationship Id="rId42" Type="http://schemas.openxmlformats.org/officeDocument/2006/relationships/hyperlink" Target="http://internet.garant.ru/document/redirect/72951518/5" TargetMode="External"/><Relationship Id="rId47" Type="http://schemas.openxmlformats.org/officeDocument/2006/relationships/hyperlink" Target="http://internet.garant.ru/document/redirect/34915983/1032" TargetMode="External"/><Relationship Id="rId63" Type="http://schemas.openxmlformats.org/officeDocument/2006/relationships/hyperlink" Target="http://internet.garant.ru/document/redirect/70665992/1000" TargetMode="External"/><Relationship Id="rId68" Type="http://schemas.openxmlformats.org/officeDocument/2006/relationships/hyperlink" Target="http://internet.garant.ru/document/redirect/34914729/2006" TargetMode="External"/><Relationship Id="rId84" Type="http://schemas.openxmlformats.org/officeDocument/2006/relationships/hyperlink" Target="http://internet.garant.ru/document/redirect/72951518/10" TargetMode="External"/><Relationship Id="rId89" Type="http://schemas.openxmlformats.org/officeDocument/2006/relationships/hyperlink" Target="http://internet.garant.ru/document/redirect/70771488/35" TargetMode="External"/><Relationship Id="rId112" Type="http://schemas.openxmlformats.org/officeDocument/2006/relationships/hyperlink" Target="http://internet.garant.ru/document/redirect/72617494/14" TargetMode="External"/><Relationship Id="rId133" Type="http://schemas.openxmlformats.org/officeDocument/2006/relationships/hyperlink" Target="http://internet.garant.ru/document/redirect/72617494/14" TargetMode="External"/><Relationship Id="rId138" Type="http://schemas.openxmlformats.org/officeDocument/2006/relationships/hyperlink" Target="http://internet.garant.ru/document/redirect/72617494/14" TargetMode="External"/><Relationship Id="rId154" Type="http://schemas.openxmlformats.org/officeDocument/2006/relationships/hyperlink" Target="http://internet.garant.ru/document/redirect/28188748/0" TargetMode="External"/><Relationship Id="rId159" Type="http://schemas.openxmlformats.org/officeDocument/2006/relationships/header" Target="header1.xml"/><Relationship Id="rId16" Type="http://schemas.openxmlformats.org/officeDocument/2006/relationships/hyperlink" Target="http://internet.garant.ru/document/redirect/28109835/844" TargetMode="External"/><Relationship Id="rId107" Type="http://schemas.openxmlformats.org/officeDocument/2006/relationships/hyperlink" Target="http://internet.garant.ru/document/redirect/34918877/3006" TargetMode="External"/><Relationship Id="rId11" Type="http://schemas.openxmlformats.org/officeDocument/2006/relationships/hyperlink" Target="http://internet.garant.ru/document/redirect/70835712/0" TargetMode="External"/><Relationship Id="rId32" Type="http://schemas.openxmlformats.org/officeDocument/2006/relationships/hyperlink" Target="http://internet.garant.ru/document/redirect/34915983/1007" TargetMode="External"/><Relationship Id="rId37" Type="http://schemas.openxmlformats.org/officeDocument/2006/relationships/hyperlink" Target="http://internet.garant.ru/document/redirect/28192670/0" TargetMode="External"/><Relationship Id="rId53" Type="http://schemas.openxmlformats.org/officeDocument/2006/relationships/hyperlink" Target="http://internet.garant.ru/document/redirect/34914729/1035" TargetMode="External"/><Relationship Id="rId58" Type="http://schemas.openxmlformats.org/officeDocument/2006/relationships/hyperlink" Target="http://internet.garant.ru/document/redirect/72951518/7" TargetMode="External"/><Relationship Id="rId74" Type="http://schemas.openxmlformats.org/officeDocument/2006/relationships/hyperlink" Target="http://internet.garant.ru/document/redirect/28192670/1000" TargetMode="External"/><Relationship Id="rId79" Type="http://schemas.openxmlformats.org/officeDocument/2006/relationships/hyperlink" Target="http://internet.garant.ru/document/redirect/28192670/1000" TargetMode="External"/><Relationship Id="rId102" Type="http://schemas.openxmlformats.org/officeDocument/2006/relationships/hyperlink" Target="http://internet.garant.ru/document/redirect/70665992/1000" TargetMode="External"/><Relationship Id="rId123" Type="http://schemas.openxmlformats.org/officeDocument/2006/relationships/hyperlink" Target="http://internet.garant.ru/document/redirect/72617494/14" TargetMode="External"/><Relationship Id="rId128" Type="http://schemas.openxmlformats.org/officeDocument/2006/relationships/hyperlink" Target="http://internet.garant.ru/document/redirect/72617494/14" TargetMode="External"/><Relationship Id="rId144" Type="http://schemas.openxmlformats.org/officeDocument/2006/relationships/hyperlink" Target="http://internet.garant.ru/document/redirect/70771488/35" TargetMode="External"/><Relationship Id="rId149" Type="http://schemas.openxmlformats.org/officeDocument/2006/relationships/hyperlink" Target="http://internet.garant.ru/document/redirect/72617494/14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internet.garant.ru/document/redirect/28192669/0" TargetMode="External"/><Relationship Id="rId95" Type="http://schemas.openxmlformats.org/officeDocument/2006/relationships/hyperlink" Target="http://internet.garant.ru/document/redirect/28188748/0" TargetMode="External"/><Relationship Id="rId160" Type="http://schemas.openxmlformats.org/officeDocument/2006/relationships/footer" Target="footer1.xml"/><Relationship Id="rId22" Type="http://schemas.openxmlformats.org/officeDocument/2006/relationships/hyperlink" Target="http://internet.garant.ru/document/redirect/74470153/11" TargetMode="External"/><Relationship Id="rId27" Type="http://schemas.openxmlformats.org/officeDocument/2006/relationships/hyperlink" Target="http://internet.garant.ru/document/redirect/42892900/12" TargetMode="External"/><Relationship Id="rId43" Type="http://schemas.openxmlformats.org/officeDocument/2006/relationships/hyperlink" Target="http://internet.garant.ru/document/redirect/34930670/1026" TargetMode="External"/><Relationship Id="rId48" Type="http://schemas.openxmlformats.org/officeDocument/2006/relationships/hyperlink" Target="http://internet.garant.ru/document/redirect/28109817/0" TargetMode="External"/><Relationship Id="rId64" Type="http://schemas.openxmlformats.org/officeDocument/2006/relationships/hyperlink" Target="http://internet.garant.ru/document/redirect/70665992/0" TargetMode="External"/><Relationship Id="rId69" Type="http://schemas.openxmlformats.org/officeDocument/2006/relationships/hyperlink" Target="http://internet.garant.ru/document/redirect/49107386/14" TargetMode="External"/><Relationship Id="rId113" Type="http://schemas.openxmlformats.org/officeDocument/2006/relationships/hyperlink" Target="http://internet.garant.ru/document/redirect/72617494/14" TargetMode="External"/><Relationship Id="rId118" Type="http://schemas.openxmlformats.org/officeDocument/2006/relationships/hyperlink" Target="http://internet.garant.ru/document/redirect/28192670/0" TargetMode="External"/><Relationship Id="rId134" Type="http://schemas.openxmlformats.org/officeDocument/2006/relationships/hyperlink" Target="http://internet.garant.ru/document/redirect/72951518/14" TargetMode="External"/><Relationship Id="rId139" Type="http://schemas.openxmlformats.org/officeDocument/2006/relationships/hyperlink" Target="http://internet.garant.ru/document/redirect/72617494/14" TargetMode="External"/><Relationship Id="rId80" Type="http://schemas.openxmlformats.org/officeDocument/2006/relationships/hyperlink" Target="http://internet.garant.ru/document/redirect/42892900/17" TargetMode="External"/><Relationship Id="rId85" Type="http://schemas.openxmlformats.org/officeDocument/2006/relationships/hyperlink" Target="http://internet.garant.ru/document/redirect/34930670/2027" TargetMode="External"/><Relationship Id="rId150" Type="http://schemas.openxmlformats.org/officeDocument/2006/relationships/hyperlink" Target="http://internet.garant.ru/document/redirect/72617494/14" TargetMode="External"/><Relationship Id="rId155" Type="http://schemas.openxmlformats.org/officeDocument/2006/relationships/hyperlink" Target="http://internet.garant.ru/document/redirect/10106035/0" TargetMode="External"/><Relationship Id="rId12" Type="http://schemas.openxmlformats.org/officeDocument/2006/relationships/hyperlink" Target="http://internet.garant.ru/document/redirect/42894040/11" TargetMode="External"/><Relationship Id="rId17" Type="http://schemas.openxmlformats.org/officeDocument/2006/relationships/hyperlink" Target="http://internet.garant.ru/document/redirect/28109835/179630" TargetMode="External"/><Relationship Id="rId33" Type="http://schemas.openxmlformats.org/officeDocument/2006/relationships/hyperlink" Target="http://internet.garant.ru/document/redirect/49107386/12" TargetMode="External"/><Relationship Id="rId38" Type="http://schemas.openxmlformats.org/officeDocument/2006/relationships/hyperlink" Target="http://internet.garant.ru/document/redirect/28192670/0" TargetMode="External"/><Relationship Id="rId59" Type="http://schemas.openxmlformats.org/officeDocument/2006/relationships/hyperlink" Target="http://internet.garant.ru/document/redirect/34930670/2003" TargetMode="External"/><Relationship Id="rId103" Type="http://schemas.openxmlformats.org/officeDocument/2006/relationships/hyperlink" Target="http://internet.garant.ru/document/redirect/70665992/0" TargetMode="External"/><Relationship Id="rId108" Type="http://schemas.openxmlformats.org/officeDocument/2006/relationships/hyperlink" Target="http://internet.garant.ru/document/redirect/72951518/12" TargetMode="External"/><Relationship Id="rId124" Type="http://schemas.openxmlformats.org/officeDocument/2006/relationships/hyperlink" Target="http://internet.garant.ru/document/redirect/72617494/14" TargetMode="External"/><Relationship Id="rId129" Type="http://schemas.openxmlformats.org/officeDocument/2006/relationships/hyperlink" Target="http://internet.garant.ru/document/redirect/72617494/14" TargetMode="External"/><Relationship Id="rId20" Type="http://schemas.openxmlformats.org/officeDocument/2006/relationships/hyperlink" Target="http://internet.garant.ru/document/redirect/72951518/3" TargetMode="External"/><Relationship Id="rId41" Type="http://schemas.openxmlformats.org/officeDocument/2006/relationships/hyperlink" Target="http://internet.garant.ru/document/redirect/28192670/1000" TargetMode="External"/><Relationship Id="rId54" Type="http://schemas.openxmlformats.org/officeDocument/2006/relationships/hyperlink" Target="http://internet.garant.ru/document/redirect/42877140/0" TargetMode="External"/><Relationship Id="rId62" Type="http://schemas.openxmlformats.org/officeDocument/2006/relationships/hyperlink" Target="http://internet.garant.ru/document/redirect/42891648/0" TargetMode="External"/><Relationship Id="rId70" Type="http://schemas.openxmlformats.org/officeDocument/2006/relationships/hyperlink" Target="http://internet.garant.ru/document/redirect/34915983/2007" TargetMode="External"/><Relationship Id="rId75" Type="http://schemas.openxmlformats.org/officeDocument/2006/relationships/hyperlink" Target="http://internet.garant.ru/document/redirect/28192670/0" TargetMode="External"/><Relationship Id="rId83" Type="http://schemas.openxmlformats.org/officeDocument/2006/relationships/hyperlink" Target="http://internet.garant.ru/document/redirect/34930670/2026" TargetMode="External"/><Relationship Id="rId88" Type="http://schemas.openxmlformats.org/officeDocument/2006/relationships/hyperlink" Target="http://internet.garant.ru/document/redirect/28109817/0" TargetMode="External"/><Relationship Id="rId91" Type="http://schemas.openxmlformats.org/officeDocument/2006/relationships/hyperlink" Target="http://internet.garant.ru/document/redirect/49107386/17" TargetMode="External"/><Relationship Id="rId96" Type="http://schemas.openxmlformats.org/officeDocument/2006/relationships/hyperlink" Target="http://internet.garant.ru/document/redirect/10106035/0" TargetMode="External"/><Relationship Id="rId111" Type="http://schemas.openxmlformats.org/officeDocument/2006/relationships/hyperlink" Target="http://internet.garant.ru/document/redirect/12177515/7" TargetMode="External"/><Relationship Id="rId132" Type="http://schemas.openxmlformats.org/officeDocument/2006/relationships/hyperlink" Target="http://internet.garant.ru/document/redirect/72617494/14" TargetMode="External"/><Relationship Id="rId140" Type="http://schemas.openxmlformats.org/officeDocument/2006/relationships/hyperlink" Target="http://internet.garant.ru/document/redirect/72617494/14" TargetMode="External"/><Relationship Id="rId145" Type="http://schemas.openxmlformats.org/officeDocument/2006/relationships/hyperlink" Target="http://internet.garant.ru/document/redirect/72617494/14" TargetMode="External"/><Relationship Id="rId153" Type="http://schemas.openxmlformats.org/officeDocument/2006/relationships/hyperlink" Target="http://internet.garant.ru/document/redirect/28188748/1000" TargetMode="External"/><Relationship Id="rId16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internet.garant.ru/document/redirect/42861867/0" TargetMode="External"/><Relationship Id="rId23" Type="http://schemas.openxmlformats.org/officeDocument/2006/relationships/hyperlink" Target="http://internet.garant.ru/document/redirect/34925171/1004" TargetMode="External"/><Relationship Id="rId28" Type="http://schemas.openxmlformats.org/officeDocument/2006/relationships/hyperlink" Target="http://internet.garant.ru/document/redirect/34914729/1005" TargetMode="External"/><Relationship Id="rId36" Type="http://schemas.openxmlformats.org/officeDocument/2006/relationships/hyperlink" Target="http://internet.garant.ru/document/redirect/28192670/1000" TargetMode="External"/><Relationship Id="rId49" Type="http://schemas.openxmlformats.org/officeDocument/2006/relationships/hyperlink" Target="http://internet.garant.ru/document/redirect/70771488/35" TargetMode="External"/><Relationship Id="rId57" Type="http://schemas.openxmlformats.org/officeDocument/2006/relationships/hyperlink" Target="http://internet.garant.ru/document/redirect/10106035/0" TargetMode="External"/><Relationship Id="rId106" Type="http://schemas.openxmlformats.org/officeDocument/2006/relationships/hyperlink" Target="http://internet.garant.ru/document/redirect/72617494/11" TargetMode="External"/><Relationship Id="rId114" Type="http://schemas.openxmlformats.org/officeDocument/2006/relationships/hyperlink" Target="http://internet.garant.ru/document/redirect/72617494/14" TargetMode="External"/><Relationship Id="rId119" Type="http://schemas.openxmlformats.org/officeDocument/2006/relationships/hyperlink" Target="http://internet.garant.ru/document/redirect/28192670/0" TargetMode="External"/><Relationship Id="rId127" Type="http://schemas.openxmlformats.org/officeDocument/2006/relationships/hyperlink" Target="http://internet.garant.ru/document/redirect/72617494/14" TargetMode="External"/><Relationship Id="rId10" Type="http://schemas.openxmlformats.org/officeDocument/2006/relationships/hyperlink" Target="http://internet.garant.ru/document/redirect/70836800/0" TargetMode="External"/><Relationship Id="rId31" Type="http://schemas.openxmlformats.org/officeDocument/2006/relationships/hyperlink" Target="http://internet.garant.ru/document/redirect/49107386/11" TargetMode="External"/><Relationship Id="rId44" Type="http://schemas.openxmlformats.org/officeDocument/2006/relationships/hyperlink" Target="http://internet.garant.ru/document/redirect/72951518/6" TargetMode="External"/><Relationship Id="rId52" Type="http://schemas.openxmlformats.org/officeDocument/2006/relationships/hyperlink" Target="http://internet.garant.ru/document/redirect/42892900/142" TargetMode="External"/><Relationship Id="rId60" Type="http://schemas.openxmlformats.org/officeDocument/2006/relationships/hyperlink" Target="http://internet.garant.ru/document/redirect/74470153/12" TargetMode="External"/><Relationship Id="rId65" Type="http://schemas.openxmlformats.org/officeDocument/2006/relationships/hyperlink" Target="http://internet.garant.ru/document/redirect/42892900/16" TargetMode="External"/><Relationship Id="rId73" Type="http://schemas.openxmlformats.org/officeDocument/2006/relationships/hyperlink" Target="http://internet.garant.ru/document/redirect/12177515/7" TargetMode="External"/><Relationship Id="rId78" Type="http://schemas.openxmlformats.org/officeDocument/2006/relationships/hyperlink" Target="http://internet.garant.ru/document/redirect/34930670/2014" TargetMode="External"/><Relationship Id="rId81" Type="http://schemas.openxmlformats.org/officeDocument/2006/relationships/hyperlink" Target="http://internet.garant.ru/document/redirect/34914729/20152" TargetMode="External"/><Relationship Id="rId86" Type="http://schemas.openxmlformats.org/officeDocument/2006/relationships/hyperlink" Target="http://internet.garant.ru/document/redirect/49107386/16" TargetMode="External"/><Relationship Id="rId94" Type="http://schemas.openxmlformats.org/officeDocument/2006/relationships/hyperlink" Target="http://internet.garant.ru/document/redirect/28188748/1000" TargetMode="External"/><Relationship Id="rId99" Type="http://schemas.openxmlformats.org/officeDocument/2006/relationships/hyperlink" Target="http://internet.garant.ru/document/redirect/74470153/13" TargetMode="External"/><Relationship Id="rId101" Type="http://schemas.openxmlformats.org/officeDocument/2006/relationships/hyperlink" Target="http://internet.garant.ru/document/redirect/42891648/0" TargetMode="External"/><Relationship Id="rId122" Type="http://schemas.openxmlformats.org/officeDocument/2006/relationships/hyperlink" Target="http://internet.garant.ru/document/redirect/28192670/1000" TargetMode="External"/><Relationship Id="rId130" Type="http://schemas.openxmlformats.org/officeDocument/2006/relationships/hyperlink" Target="http://internet.garant.ru/document/redirect/72617494/14" TargetMode="External"/><Relationship Id="rId135" Type="http://schemas.openxmlformats.org/officeDocument/2006/relationships/hyperlink" Target="http://internet.garant.ru/document/redirect/34930670/3025" TargetMode="External"/><Relationship Id="rId143" Type="http://schemas.openxmlformats.org/officeDocument/2006/relationships/hyperlink" Target="http://internet.garant.ru/document/redirect/28109817/0" TargetMode="External"/><Relationship Id="rId148" Type="http://schemas.openxmlformats.org/officeDocument/2006/relationships/hyperlink" Target="http://internet.garant.ru/document/redirect/72617494/14" TargetMode="External"/><Relationship Id="rId151" Type="http://schemas.openxmlformats.org/officeDocument/2006/relationships/hyperlink" Target="http://internet.garant.ru/document/redirect/10164072/452" TargetMode="External"/><Relationship Id="rId156" Type="http://schemas.openxmlformats.org/officeDocument/2006/relationships/hyperlink" Target="http://internet.garant.ru/document/redirect/42894040/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70829256/0" TargetMode="External"/><Relationship Id="rId13" Type="http://schemas.openxmlformats.org/officeDocument/2006/relationships/hyperlink" Target="http://internet.garant.ru/document/redirect/42894040/13" TargetMode="External"/><Relationship Id="rId18" Type="http://schemas.openxmlformats.org/officeDocument/2006/relationships/hyperlink" Target="http://internet.garant.ru/document/redirect/42894040/13" TargetMode="External"/><Relationship Id="rId39" Type="http://schemas.openxmlformats.org/officeDocument/2006/relationships/hyperlink" Target="http://internet.garant.ru/document/redirect/72951518/4" TargetMode="External"/><Relationship Id="rId109" Type="http://schemas.openxmlformats.org/officeDocument/2006/relationships/hyperlink" Target="http://internet.garant.ru/document/redirect/34930670/107" TargetMode="External"/><Relationship Id="rId34" Type="http://schemas.openxmlformats.org/officeDocument/2006/relationships/hyperlink" Target="http://internet.garant.ru/document/redirect/34915983/1008" TargetMode="External"/><Relationship Id="rId50" Type="http://schemas.openxmlformats.org/officeDocument/2006/relationships/hyperlink" Target="http://internet.garant.ru/document/redirect/70771488/0" TargetMode="External"/><Relationship Id="rId55" Type="http://schemas.openxmlformats.org/officeDocument/2006/relationships/hyperlink" Target="http://internet.garant.ru/document/redirect/28188748/1000" TargetMode="External"/><Relationship Id="rId76" Type="http://schemas.openxmlformats.org/officeDocument/2006/relationships/hyperlink" Target="http://internet.garant.ru/document/redirect/28192670/0" TargetMode="External"/><Relationship Id="rId97" Type="http://schemas.openxmlformats.org/officeDocument/2006/relationships/hyperlink" Target="http://internet.garant.ru/document/redirect/72951518/11" TargetMode="External"/><Relationship Id="rId104" Type="http://schemas.openxmlformats.org/officeDocument/2006/relationships/hyperlink" Target="http://internet.garant.ru/document/redirect/42892900/110" TargetMode="External"/><Relationship Id="rId120" Type="http://schemas.openxmlformats.org/officeDocument/2006/relationships/hyperlink" Target="http://internet.garant.ru/document/redirect/72951518/13" TargetMode="External"/><Relationship Id="rId125" Type="http://schemas.openxmlformats.org/officeDocument/2006/relationships/hyperlink" Target="http://internet.garant.ru/document/redirect/72617494/14" TargetMode="External"/><Relationship Id="rId141" Type="http://schemas.openxmlformats.org/officeDocument/2006/relationships/hyperlink" Target="http://internet.garant.ru/document/redirect/72617494/14" TargetMode="External"/><Relationship Id="rId146" Type="http://schemas.openxmlformats.org/officeDocument/2006/relationships/hyperlink" Target="http://internet.garant.ru/document/redirect/72617494/14" TargetMode="External"/><Relationship Id="rId7" Type="http://schemas.openxmlformats.org/officeDocument/2006/relationships/hyperlink" Target="http://internet.garant.ru/document/redirect/70552648/810" TargetMode="External"/><Relationship Id="rId71" Type="http://schemas.openxmlformats.org/officeDocument/2006/relationships/hyperlink" Target="http://internet.garant.ru/document/redirect/49107386/15" TargetMode="External"/><Relationship Id="rId92" Type="http://schemas.openxmlformats.org/officeDocument/2006/relationships/hyperlink" Target="http://internet.garant.ru/document/redirect/34915983/2035" TargetMode="External"/><Relationship Id="rId16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://internet.garant.ru/document/redirect/42892900/13" TargetMode="External"/><Relationship Id="rId24" Type="http://schemas.openxmlformats.org/officeDocument/2006/relationships/hyperlink" Target="http://internet.garant.ru/document/redirect/42891648/0" TargetMode="External"/><Relationship Id="rId40" Type="http://schemas.openxmlformats.org/officeDocument/2006/relationships/hyperlink" Target="http://internet.garant.ru/document/redirect/34930670/1014" TargetMode="External"/><Relationship Id="rId45" Type="http://schemas.openxmlformats.org/officeDocument/2006/relationships/hyperlink" Target="http://internet.garant.ru/document/redirect/34930670/1027" TargetMode="External"/><Relationship Id="rId66" Type="http://schemas.openxmlformats.org/officeDocument/2006/relationships/hyperlink" Target="http://internet.garant.ru/document/redirect/34914729/2005" TargetMode="External"/><Relationship Id="rId87" Type="http://schemas.openxmlformats.org/officeDocument/2006/relationships/hyperlink" Target="http://internet.garant.ru/document/redirect/34915983/2032" TargetMode="External"/><Relationship Id="rId110" Type="http://schemas.openxmlformats.org/officeDocument/2006/relationships/hyperlink" Target="http://internet.garant.ru/document/redirect/34918877/3007" TargetMode="External"/><Relationship Id="rId115" Type="http://schemas.openxmlformats.org/officeDocument/2006/relationships/hyperlink" Target="http://internet.garant.ru/document/redirect/72617494/14" TargetMode="External"/><Relationship Id="rId131" Type="http://schemas.openxmlformats.org/officeDocument/2006/relationships/hyperlink" Target="http://internet.garant.ru/document/redirect/72617494/14" TargetMode="External"/><Relationship Id="rId136" Type="http://schemas.openxmlformats.org/officeDocument/2006/relationships/hyperlink" Target="http://internet.garant.ru/document/redirect/72951518/15" TargetMode="External"/><Relationship Id="rId157" Type="http://schemas.openxmlformats.org/officeDocument/2006/relationships/hyperlink" Target="http://internet.garant.ru/document/redirect/12116087/0" TargetMode="External"/><Relationship Id="rId61" Type="http://schemas.openxmlformats.org/officeDocument/2006/relationships/hyperlink" Target="http://internet.garant.ru/document/redirect/34925171/2004" TargetMode="External"/><Relationship Id="rId82" Type="http://schemas.openxmlformats.org/officeDocument/2006/relationships/hyperlink" Target="http://internet.garant.ru/document/redirect/72951518/9" TargetMode="External"/><Relationship Id="rId152" Type="http://schemas.openxmlformats.org/officeDocument/2006/relationships/hyperlink" Target="http://internet.garant.ru/document/redirect/72617494/14" TargetMode="External"/><Relationship Id="rId19" Type="http://schemas.openxmlformats.org/officeDocument/2006/relationships/hyperlink" Target="http://internet.garant.ru/document/redirect/42861867/0" TargetMode="External"/><Relationship Id="rId14" Type="http://schemas.openxmlformats.org/officeDocument/2006/relationships/hyperlink" Target="http://internet.garant.ru/document/redirect/42894040/13" TargetMode="External"/><Relationship Id="rId30" Type="http://schemas.openxmlformats.org/officeDocument/2006/relationships/hyperlink" Target="http://internet.garant.ru/document/redirect/34914729/1006" TargetMode="External"/><Relationship Id="rId35" Type="http://schemas.openxmlformats.org/officeDocument/2006/relationships/hyperlink" Target="http://internet.garant.ru/document/redirect/12177515/7" TargetMode="External"/><Relationship Id="rId56" Type="http://schemas.openxmlformats.org/officeDocument/2006/relationships/hyperlink" Target="http://internet.garant.ru/document/redirect/28188748/0" TargetMode="External"/><Relationship Id="rId77" Type="http://schemas.openxmlformats.org/officeDocument/2006/relationships/hyperlink" Target="http://internet.garant.ru/document/redirect/72951518/8" TargetMode="External"/><Relationship Id="rId100" Type="http://schemas.openxmlformats.org/officeDocument/2006/relationships/hyperlink" Target="http://internet.garant.ru/document/redirect/34925171/3004" TargetMode="External"/><Relationship Id="rId105" Type="http://schemas.openxmlformats.org/officeDocument/2006/relationships/hyperlink" Target="http://internet.garant.ru/document/redirect/34914729/3005" TargetMode="External"/><Relationship Id="rId126" Type="http://schemas.openxmlformats.org/officeDocument/2006/relationships/hyperlink" Target="http://internet.garant.ru/document/redirect/72617494/14" TargetMode="External"/><Relationship Id="rId147" Type="http://schemas.openxmlformats.org/officeDocument/2006/relationships/hyperlink" Target="http://internet.garant.ru/document/redirect/42877140/0" TargetMode="External"/><Relationship Id="rId8" Type="http://schemas.openxmlformats.org/officeDocument/2006/relationships/hyperlink" Target="http://internet.garant.ru/document/redirect/70701066/7" TargetMode="External"/><Relationship Id="rId51" Type="http://schemas.openxmlformats.org/officeDocument/2006/relationships/hyperlink" Target="http://internet.garant.ru/document/redirect/28192669/0" TargetMode="External"/><Relationship Id="rId72" Type="http://schemas.openxmlformats.org/officeDocument/2006/relationships/hyperlink" Target="http://internet.garant.ru/document/redirect/34915983/2008" TargetMode="External"/><Relationship Id="rId93" Type="http://schemas.openxmlformats.org/officeDocument/2006/relationships/hyperlink" Target="http://internet.garant.ru/document/redirect/42877140/0" TargetMode="External"/><Relationship Id="rId98" Type="http://schemas.openxmlformats.org/officeDocument/2006/relationships/hyperlink" Target="http://internet.garant.ru/document/redirect/34930670/3003" TargetMode="External"/><Relationship Id="rId121" Type="http://schemas.openxmlformats.org/officeDocument/2006/relationships/hyperlink" Target="http://internet.garant.ru/document/redirect/34930670/3013" TargetMode="External"/><Relationship Id="rId142" Type="http://schemas.openxmlformats.org/officeDocument/2006/relationships/hyperlink" Target="http://internet.garant.ru/document/redirect/72617494/14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internet.garant.ru/document/redirect/70665992/1000" TargetMode="External"/><Relationship Id="rId46" Type="http://schemas.openxmlformats.org/officeDocument/2006/relationships/hyperlink" Target="http://internet.garant.ru/document/redirect/49107386/13" TargetMode="External"/><Relationship Id="rId67" Type="http://schemas.openxmlformats.org/officeDocument/2006/relationships/hyperlink" Target="http://internet.garant.ru/document/redirect/42892900/151" TargetMode="External"/><Relationship Id="rId116" Type="http://schemas.openxmlformats.org/officeDocument/2006/relationships/hyperlink" Target="http://internet.garant.ru/document/redirect/72617494/14" TargetMode="External"/><Relationship Id="rId137" Type="http://schemas.openxmlformats.org/officeDocument/2006/relationships/hyperlink" Target="http://internet.garant.ru/document/redirect/34930670/3026" TargetMode="External"/><Relationship Id="rId158" Type="http://schemas.openxmlformats.org/officeDocument/2006/relationships/hyperlink" Target="http://internet.garant.ru/document/redirect/70552648/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19328</Words>
  <Characters>110175</Characters>
  <Application>Microsoft Office Word</Application>
  <DocSecurity>0</DocSecurity>
  <Lines>918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129245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Admin</cp:lastModifiedBy>
  <cp:revision>2</cp:revision>
  <dcterms:created xsi:type="dcterms:W3CDTF">2024-01-30T13:00:00Z</dcterms:created>
  <dcterms:modified xsi:type="dcterms:W3CDTF">2024-01-30T13:00:00Z</dcterms:modified>
</cp:coreProperties>
</file>